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629" w:type="pct"/>
        <w:jc w:val="center"/>
        <w:tblBorders>
          <w:bottom w:val="single" w:sz="4" w:space="0" w:color="4F81BD"/>
        </w:tblBorders>
        <w:tblCellMar>
          <w:top w:w="113" w:type="dxa"/>
          <w:bottom w:w="113" w:type="dxa"/>
        </w:tblCellMar>
        <w:tblLook w:val="04A0"/>
      </w:tblPr>
      <w:tblGrid>
        <w:gridCol w:w="6842"/>
        <w:gridCol w:w="4572"/>
      </w:tblGrid>
      <w:tr w:rsidR="00836451" w:rsidRPr="006E4D97" w:rsidTr="00836451">
        <w:trPr>
          <w:trHeight w:val="1604"/>
          <w:jc w:val="center"/>
        </w:trPr>
        <w:tc>
          <w:tcPr>
            <w:tcW w:w="2997" w:type="pct"/>
            <w:tcBorders>
              <w:right w:val="single" w:sz="4" w:space="0" w:color="4F81BD"/>
            </w:tcBorders>
            <w:vAlign w:val="center"/>
          </w:tcPr>
          <w:p w:rsidR="00836451" w:rsidRPr="006E4D97" w:rsidRDefault="00836451" w:rsidP="00A94704">
            <w:pPr>
              <w:spacing w:after="0"/>
              <w:jc w:val="left"/>
              <w:rPr>
                <w:lang w:val="en-GB" w:eastAsia="it-IT"/>
              </w:rPr>
            </w:pPr>
            <w:r>
              <w:rPr>
                <w:noProof/>
                <w:lang w:eastAsia="it-IT"/>
              </w:rPr>
              <w:drawing>
                <wp:inline distT="0" distB="0" distL="0" distR="0">
                  <wp:extent cx="4065905" cy="1157605"/>
                  <wp:effectExtent l="19050" t="0" r="0" b="0"/>
                  <wp:docPr id="1" name="Immagine 1" descr="erasmus+logo_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smus+logo_mic"/>
                          <pic:cNvPicPr>
                            <a:picLocks noChangeAspect="1" noChangeArrowheads="1"/>
                          </pic:cNvPicPr>
                        </pic:nvPicPr>
                        <pic:blipFill>
                          <a:blip r:embed="rId7"/>
                          <a:srcRect/>
                          <a:stretch>
                            <a:fillRect/>
                          </a:stretch>
                        </pic:blipFill>
                        <pic:spPr bwMode="auto">
                          <a:xfrm>
                            <a:off x="0" y="0"/>
                            <a:ext cx="4065905" cy="1157605"/>
                          </a:xfrm>
                          <a:prstGeom prst="rect">
                            <a:avLst/>
                          </a:prstGeom>
                          <a:noFill/>
                          <a:ln w="9525">
                            <a:noFill/>
                            <a:miter lim="800000"/>
                            <a:headEnd/>
                            <a:tailEnd/>
                          </a:ln>
                        </pic:spPr>
                      </pic:pic>
                    </a:graphicData>
                  </a:graphic>
                </wp:inline>
              </w:drawing>
            </w:r>
          </w:p>
        </w:tc>
        <w:tc>
          <w:tcPr>
            <w:tcW w:w="2003" w:type="pct"/>
            <w:tcBorders>
              <w:left w:val="single" w:sz="4" w:space="0" w:color="4F81BD"/>
              <w:bottom w:val="single" w:sz="4" w:space="0" w:color="4F81BD"/>
            </w:tcBorders>
            <w:vAlign w:val="center"/>
          </w:tcPr>
          <w:p w:rsidR="00836451" w:rsidRPr="006E4D97" w:rsidRDefault="00836451" w:rsidP="00A94704">
            <w:pPr>
              <w:spacing w:after="0"/>
              <w:jc w:val="center"/>
              <w:rPr>
                <w:sz w:val="12"/>
                <w:szCs w:val="12"/>
                <w:lang w:val="en-GB" w:eastAsia="it-IT"/>
              </w:rPr>
            </w:pPr>
          </w:p>
          <w:p w:rsidR="00836451" w:rsidRPr="006E4D97" w:rsidRDefault="00836451" w:rsidP="00A94704">
            <w:pPr>
              <w:spacing w:after="0"/>
              <w:jc w:val="center"/>
              <w:rPr>
                <w:rFonts w:ascii="Calibri" w:hAnsi="Calibri"/>
                <w:b/>
                <w:sz w:val="16"/>
                <w:szCs w:val="16"/>
                <w:lang w:val="en-GB"/>
              </w:rPr>
            </w:pPr>
            <w:r>
              <w:rPr>
                <w:rFonts w:ascii="Calibri" w:hAnsi="Calibri"/>
                <w:b/>
                <w:noProof/>
                <w:sz w:val="16"/>
                <w:szCs w:val="16"/>
                <w:lang w:eastAsia="it-IT"/>
              </w:rPr>
              <w:drawing>
                <wp:inline distT="0" distB="0" distL="0" distR="0">
                  <wp:extent cx="2684780" cy="1245235"/>
                  <wp:effectExtent l="0" t="0" r="0" b="0"/>
                  <wp:docPr id="2" name="Immagine 5" descr="F:\Logo 1 (Alternativ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F:\Logo 1 (Alternativa 1).png"/>
                          <pic:cNvPicPr>
                            <a:picLocks noChangeAspect="1" noChangeArrowheads="1"/>
                          </pic:cNvPicPr>
                        </pic:nvPicPr>
                        <pic:blipFill>
                          <a:blip r:embed="rId8" cstate="print"/>
                          <a:srcRect/>
                          <a:stretch>
                            <a:fillRect/>
                          </a:stretch>
                        </pic:blipFill>
                        <pic:spPr bwMode="auto">
                          <a:xfrm>
                            <a:off x="0" y="0"/>
                            <a:ext cx="2684780" cy="1245235"/>
                          </a:xfrm>
                          <a:prstGeom prst="rect">
                            <a:avLst/>
                          </a:prstGeom>
                          <a:noFill/>
                          <a:ln w="9525">
                            <a:noFill/>
                            <a:miter lim="800000"/>
                            <a:headEnd/>
                            <a:tailEnd/>
                          </a:ln>
                        </pic:spPr>
                      </pic:pic>
                    </a:graphicData>
                  </a:graphic>
                </wp:inline>
              </w:drawing>
            </w:r>
          </w:p>
        </w:tc>
      </w:tr>
    </w:tbl>
    <w:p w:rsidR="00836451" w:rsidRPr="0054360B" w:rsidRDefault="00836451" w:rsidP="00836451">
      <w:pPr>
        <w:jc w:val="center"/>
        <w:rPr>
          <w:rFonts w:ascii="Cambria" w:hAnsi="Cambria"/>
          <w:b/>
          <w:sz w:val="36"/>
          <w:szCs w:val="36"/>
          <w:lang w:val="en-US"/>
        </w:rPr>
      </w:pPr>
      <w:r w:rsidRPr="0054360B">
        <w:rPr>
          <w:rFonts w:ascii="Cambria" w:hAnsi="Cambria"/>
          <w:b/>
          <w:sz w:val="36"/>
          <w:szCs w:val="36"/>
          <w:lang w:val="en-US"/>
        </w:rPr>
        <w:t xml:space="preserve">Project MOOS - </w:t>
      </w:r>
      <w:r w:rsidRPr="0054360B">
        <w:rPr>
          <w:rFonts w:ascii="Cambria" w:hAnsi="Cambria"/>
          <w:b/>
          <w:sz w:val="36"/>
          <w:szCs w:val="36"/>
          <w:lang w:val="en-GB"/>
        </w:rPr>
        <w:t>Mutual Open and Online Skills</w:t>
      </w:r>
    </w:p>
    <w:p w:rsidR="00836451" w:rsidRPr="0054360B" w:rsidRDefault="00836451" w:rsidP="00836451">
      <w:pPr>
        <w:jc w:val="center"/>
        <w:rPr>
          <w:rFonts w:ascii="Cambria" w:hAnsi="Cambria"/>
          <w:b/>
          <w:sz w:val="24"/>
          <w:szCs w:val="24"/>
          <w:lang w:val="en-GB"/>
        </w:rPr>
      </w:pPr>
      <w:r w:rsidRPr="0054360B">
        <w:rPr>
          <w:rFonts w:ascii="Cambria" w:hAnsi="Cambria"/>
          <w:b/>
          <w:sz w:val="24"/>
          <w:szCs w:val="24"/>
          <w:lang w:val="en-GB"/>
        </w:rPr>
        <w:t>(Code: 2014-1-IT02-KA201-003651_1)</w:t>
      </w:r>
    </w:p>
    <w:p w:rsidR="00836451" w:rsidRDefault="00836451" w:rsidP="00836451">
      <w:pPr>
        <w:jc w:val="center"/>
        <w:rPr>
          <w:rFonts w:ascii="Cambria" w:hAnsi="Cambria"/>
          <w:b/>
          <w:lang w:val="en-US"/>
        </w:rPr>
      </w:pPr>
      <w:r>
        <w:rPr>
          <w:rFonts w:ascii="Cambria" w:hAnsi="Cambria"/>
          <w:b/>
          <w:lang w:val="en-US"/>
        </w:rPr>
        <w:t>King’s School Ely ,Cambridgeshire, UK</w:t>
      </w:r>
      <w:r w:rsidRPr="0054360B">
        <w:rPr>
          <w:rFonts w:ascii="Cambria" w:hAnsi="Cambria"/>
          <w:b/>
          <w:lang w:val="en-US"/>
        </w:rPr>
        <w:t xml:space="preserve"> –</w:t>
      </w:r>
      <w:r w:rsidR="00577E46">
        <w:rPr>
          <w:rFonts w:ascii="Cambria" w:hAnsi="Cambria"/>
          <w:b/>
          <w:lang w:val="en-US"/>
        </w:rPr>
        <w:t xml:space="preserve"> 21</w:t>
      </w:r>
      <w:r>
        <w:rPr>
          <w:rFonts w:ascii="Cambria" w:hAnsi="Cambria"/>
          <w:b/>
          <w:lang w:val="en-US"/>
        </w:rPr>
        <w:t xml:space="preserve">-25 September, </w:t>
      </w:r>
      <w:r w:rsidRPr="0054360B">
        <w:rPr>
          <w:rFonts w:ascii="Cambria" w:hAnsi="Cambria"/>
          <w:b/>
          <w:lang w:val="en-US"/>
        </w:rPr>
        <w:t>201</w:t>
      </w:r>
      <w:r>
        <w:rPr>
          <w:rFonts w:ascii="Cambria" w:hAnsi="Cambria"/>
          <w:b/>
          <w:lang w:val="en-US"/>
        </w:rPr>
        <w:t>5</w:t>
      </w:r>
    </w:p>
    <w:p w:rsidR="00F87B1F" w:rsidRDefault="00F87B1F" w:rsidP="00836451">
      <w:pPr>
        <w:jc w:val="center"/>
        <w:rPr>
          <w:rFonts w:ascii="Cambria" w:hAnsi="Cambria"/>
          <w:b/>
          <w:lang w:val="en-US"/>
        </w:rPr>
      </w:pPr>
    </w:p>
    <w:p w:rsidR="00F87B1F" w:rsidRDefault="00F87B1F" w:rsidP="00836451">
      <w:pPr>
        <w:jc w:val="center"/>
        <w:rPr>
          <w:rFonts w:ascii="Cambria" w:hAnsi="Cambria"/>
          <w:b/>
          <w:lang w:val="en-US"/>
        </w:rPr>
      </w:pPr>
    </w:p>
    <w:p w:rsidR="00836451" w:rsidRDefault="00836451" w:rsidP="00836451">
      <w:pPr>
        <w:jc w:val="center"/>
        <w:rPr>
          <w:b/>
          <w:sz w:val="24"/>
          <w:szCs w:val="22"/>
          <w:lang w:val="en-US"/>
        </w:rPr>
      </w:pPr>
      <w:r w:rsidRPr="00836451">
        <w:rPr>
          <w:b/>
          <w:sz w:val="24"/>
          <w:szCs w:val="22"/>
          <w:lang w:val="en-US"/>
        </w:rPr>
        <w:t xml:space="preserve">REPORT </w:t>
      </w:r>
    </w:p>
    <w:p w:rsidR="00BF79AF" w:rsidRPr="00836451" w:rsidRDefault="00BF79AF" w:rsidP="00836451">
      <w:pPr>
        <w:jc w:val="center"/>
        <w:rPr>
          <w:b/>
          <w:sz w:val="24"/>
          <w:szCs w:val="22"/>
          <w:lang w:val="en-US"/>
        </w:rPr>
      </w:pPr>
    </w:p>
    <w:p w:rsidR="00836451" w:rsidRDefault="00836451" w:rsidP="00836451">
      <w:pPr>
        <w:jc w:val="center"/>
        <w:rPr>
          <w:rFonts w:ascii="Cambria" w:hAnsi="Cambria"/>
          <w:sz w:val="22"/>
          <w:szCs w:val="22"/>
          <w:lang w:val="en-US"/>
        </w:rPr>
      </w:pPr>
      <w:r w:rsidRPr="00836451">
        <w:rPr>
          <w:sz w:val="22"/>
          <w:szCs w:val="22"/>
          <w:lang w:val="en-US"/>
        </w:rPr>
        <w:t xml:space="preserve">on </w:t>
      </w:r>
      <w:r w:rsidRPr="00836451">
        <w:rPr>
          <w:rFonts w:ascii="Cambria" w:hAnsi="Cambria"/>
          <w:b/>
          <w:sz w:val="22"/>
          <w:szCs w:val="22"/>
          <w:lang w:val="en-US"/>
        </w:rPr>
        <w:t>Open Resources  Training Laborato</w:t>
      </w:r>
      <w:r>
        <w:rPr>
          <w:rFonts w:ascii="Cambria" w:hAnsi="Cambria"/>
          <w:b/>
          <w:sz w:val="22"/>
          <w:szCs w:val="22"/>
          <w:lang w:val="en-US"/>
        </w:rPr>
        <w:t xml:space="preserve">ratory </w:t>
      </w:r>
      <w:r w:rsidRPr="00836451">
        <w:rPr>
          <w:rFonts w:ascii="Cambria" w:hAnsi="Cambria"/>
          <w:sz w:val="22"/>
          <w:szCs w:val="22"/>
          <w:lang w:val="en-GB"/>
        </w:rPr>
        <w:t xml:space="preserve">organized by </w:t>
      </w:r>
      <w:r>
        <w:rPr>
          <w:rFonts w:ascii="Cambria" w:hAnsi="Cambria"/>
          <w:sz w:val="22"/>
          <w:szCs w:val="22"/>
          <w:lang w:val="en-GB"/>
        </w:rPr>
        <w:t>King’s School in Ely, Cambridgeshire UK,</w:t>
      </w:r>
      <w:r>
        <w:rPr>
          <w:rFonts w:ascii="Cambria" w:hAnsi="Cambria"/>
          <w:sz w:val="22"/>
          <w:szCs w:val="22"/>
          <w:lang w:val="en-US"/>
        </w:rPr>
        <w:t xml:space="preserve"> d</w:t>
      </w:r>
      <w:r w:rsidR="00577E46">
        <w:rPr>
          <w:rFonts w:ascii="Cambria" w:hAnsi="Cambria"/>
          <w:sz w:val="22"/>
          <w:szCs w:val="22"/>
          <w:lang w:val="en-US"/>
        </w:rPr>
        <w:t>uring the period 21</w:t>
      </w:r>
      <w:r w:rsidRPr="00836451">
        <w:rPr>
          <w:rFonts w:ascii="Cambria" w:hAnsi="Cambria"/>
          <w:sz w:val="22"/>
          <w:szCs w:val="22"/>
          <w:lang w:val="en-US"/>
        </w:rPr>
        <w:t xml:space="preserve"> – 25 September, 2015.</w:t>
      </w:r>
    </w:p>
    <w:p w:rsidR="00BF79AF" w:rsidRDefault="00577E46" w:rsidP="00577E46">
      <w:pPr>
        <w:spacing w:after="160"/>
        <w:jc w:val="left"/>
        <w:rPr>
          <w:rFonts w:ascii="Times New Roman" w:eastAsia="Times New Roman" w:hAnsi="Times New Roman" w:cs="Times New Roman"/>
          <w:b/>
          <w:bCs/>
          <w:color w:val="000000"/>
          <w:sz w:val="22"/>
          <w:szCs w:val="22"/>
          <w:lang w:val="en-US" w:eastAsia="it-IT"/>
        </w:rPr>
      </w:pPr>
      <w:r w:rsidRPr="00F87B1F">
        <w:rPr>
          <w:rFonts w:ascii="Times New Roman" w:eastAsia="Times New Roman" w:hAnsi="Times New Roman" w:cs="Times New Roman"/>
          <w:b/>
          <w:bCs/>
          <w:color w:val="000000"/>
          <w:sz w:val="22"/>
          <w:szCs w:val="22"/>
          <w:lang w:val="en-US" w:eastAsia="it-IT"/>
        </w:rPr>
        <w:t xml:space="preserve">Day 1    </w:t>
      </w:r>
      <w:r w:rsidR="00BF79AF">
        <w:rPr>
          <w:rFonts w:ascii="Times New Roman" w:eastAsia="Times New Roman" w:hAnsi="Times New Roman" w:cs="Times New Roman"/>
          <w:b/>
          <w:bCs/>
          <w:color w:val="000000"/>
          <w:sz w:val="22"/>
          <w:szCs w:val="22"/>
          <w:lang w:val="en-US" w:eastAsia="it-IT"/>
        </w:rPr>
        <w:t xml:space="preserve">   </w:t>
      </w:r>
      <w:r w:rsidRPr="00F87B1F">
        <w:rPr>
          <w:rFonts w:ascii="Times New Roman" w:eastAsia="Times New Roman" w:hAnsi="Times New Roman" w:cs="Times New Roman"/>
          <w:b/>
          <w:bCs/>
          <w:color w:val="000000"/>
          <w:sz w:val="22"/>
          <w:szCs w:val="22"/>
          <w:lang w:val="en-US" w:eastAsia="it-IT"/>
        </w:rPr>
        <w:t>Ely,</w:t>
      </w:r>
      <w:r w:rsidRPr="00F87B1F">
        <w:rPr>
          <w:rFonts w:ascii="Times New Roman" w:eastAsia="Times New Roman" w:hAnsi="Times New Roman" w:cs="Times New Roman"/>
          <w:color w:val="000000"/>
          <w:sz w:val="22"/>
          <w:szCs w:val="22"/>
          <w:lang w:val="en-US" w:eastAsia="it-IT"/>
        </w:rPr>
        <w:t xml:space="preserve"> </w:t>
      </w:r>
      <w:r w:rsidR="00CD5821">
        <w:rPr>
          <w:rFonts w:ascii="Times New Roman" w:eastAsia="Times New Roman" w:hAnsi="Times New Roman" w:cs="Times New Roman"/>
          <w:color w:val="000000"/>
          <w:sz w:val="22"/>
          <w:szCs w:val="22"/>
          <w:lang w:val="en-US" w:eastAsia="it-IT"/>
        </w:rPr>
        <w:t xml:space="preserve"> Monday </w:t>
      </w:r>
      <w:r w:rsidR="00F87B1F" w:rsidRPr="00F87B1F">
        <w:rPr>
          <w:rFonts w:ascii="Times New Roman" w:eastAsia="Times New Roman" w:hAnsi="Times New Roman" w:cs="Times New Roman"/>
          <w:b/>
          <w:color w:val="000000"/>
          <w:sz w:val="22"/>
          <w:szCs w:val="22"/>
          <w:lang w:val="en-US" w:eastAsia="it-IT"/>
        </w:rPr>
        <w:t>21</w:t>
      </w:r>
      <w:r w:rsidR="00F87B1F" w:rsidRPr="00F87B1F">
        <w:rPr>
          <w:rFonts w:ascii="Times New Roman" w:eastAsia="Times New Roman" w:hAnsi="Times New Roman" w:cs="Times New Roman"/>
          <w:b/>
          <w:color w:val="000000"/>
          <w:sz w:val="22"/>
          <w:szCs w:val="22"/>
          <w:vertAlign w:val="superscript"/>
          <w:lang w:val="en-US" w:eastAsia="it-IT"/>
        </w:rPr>
        <w:t>st</w:t>
      </w:r>
      <w:r w:rsidR="00F87B1F" w:rsidRPr="00F87B1F">
        <w:rPr>
          <w:rFonts w:ascii="Times New Roman" w:eastAsia="Times New Roman" w:hAnsi="Times New Roman" w:cs="Times New Roman"/>
          <w:b/>
          <w:color w:val="000000"/>
          <w:sz w:val="22"/>
          <w:szCs w:val="22"/>
          <w:lang w:val="en-US" w:eastAsia="it-IT"/>
        </w:rPr>
        <w:t xml:space="preserve">  September</w:t>
      </w:r>
      <w:r w:rsidRPr="00577E46">
        <w:rPr>
          <w:rFonts w:ascii="Times New Roman" w:eastAsia="Times New Roman" w:hAnsi="Times New Roman" w:cs="Times New Roman"/>
          <w:b/>
          <w:color w:val="000000"/>
          <w:sz w:val="22"/>
          <w:szCs w:val="22"/>
          <w:lang w:val="en-US" w:eastAsia="it-IT"/>
        </w:rPr>
        <w:t> </w:t>
      </w:r>
    </w:p>
    <w:p w:rsidR="00577E46" w:rsidRPr="00577E46" w:rsidRDefault="00BF79AF" w:rsidP="00577E46">
      <w:pPr>
        <w:spacing w:after="160"/>
        <w:jc w:val="left"/>
        <w:rPr>
          <w:rFonts w:asciiTheme="minorHAnsi" w:eastAsia="Times New Roman" w:hAnsiTheme="minorHAnsi" w:cs="Times New Roman"/>
          <w:b/>
          <w:bCs/>
          <w:color w:val="000000"/>
          <w:lang w:val="en-US" w:eastAsia="it-IT"/>
        </w:rPr>
      </w:pPr>
      <w:r>
        <w:rPr>
          <w:rFonts w:ascii="Times New Roman" w:eastAsia="Times New Roman" w:hAnsi="Times New Roman" w:cs="Times New Roman"/>
          <w:b/>
          <w:bCs/>
          <w:color w:val="000000"/>
          <w:sz w:val="22"/>
          <w:szCs w:val="22"/>
          <w:lang w:val="en-US" w:eastAsia="it-IT"/>
        </w:rPr>
        <w:t xml:space="preserve">                            </w:t>
      </w:r>
      <w:r w:rsidR="00577E46" w:rsidRPr="00577E46">
        <w:rPr>
          <w:rFonts w:ascii="Times New Roman" w:eastAsia="Times New Roman" w:hAnsi="Times New Roman" w:cs="Times New Roman"/>
          <w:color w:val="000000"/>
          <w:sz w:val="18"/>
          <w:szCs w:val="18"/>
          <w:lang w:val="en-US" w:eastAsia="it-IT"/>
        </w:rPr>
        <w:t> </w:t>
      </w:r>
      <w:r w:rsidR="00577E46" w:rsidRPr="00577E46">
        <w:rPr>
          <w:rFonts w:asciiTheme="minorHAnsi" w:eastAsia="Times New Roman" w:hAnsiTheme="minorHAnsi" w:cs="Times New Roman"/>
          <w:color w:val="000000"/>
          <w:lang w:val="en-US" w:eastAsia="it-IT"/>
        </w:rPr>
        <w:t>At 10.00</w:t>
      </w:r>
      <w:r w:rsidR="00577E46" w:rsidRPr="00BF79AF">
        <w:rPr>
          <w:rFonts w:asciiTheme="minorHAnsi" w:eastAsia="Times New Roman" w:hAnsiTheme="minorHAnsi" w:cs="Times New Roman"/>
          <w:color w:val="000000"/>
          <w:lang w:val="en-US" w:eastAsia="it-IT"/>
        </w:rPr>
        <w:t xml:space="preserve"> all six delegates from </w:t>
      </w:r>
      <w:r w:rsidR="00577E46" w:rsidRPr="00577E46">
        <w:rPr>
          <w:rFonts w:asciiTheme="minorHAnsi" w:eastAsia="Times New Roman" w:hAnsiTheme="minorHAnsi" w:cs="Times New Roman"/>
          <w:color w:val="000000"/>
          <w:lang w:val="en-US" w:eastAsia="it-IT"/>
        </w:rPr>
        <w:t>European countries met at the Bishop´s Palace where the Principal welcomed the group:  Students and teachers.</w:t>
      </w:r>
    </w:p>
    <w:p w:rsidR="00577E46" w:rsidRPr="00577E46" w:rsidRDefault="00577E46" w:rsidP="00577E46">
      <w:pPr>
        <w:spacing w:after="160"/>
        <w:jc w:val="left"/>
        <w:rPr>
          <w:rFonts w:asciiTheme="minorHAnsi" w:eastAsia="Times New Roman" w:hAnsiTheme="minorHAnsi" w:cs="Times New Roman"/>
          <w:lang w:val="en-US" w:eastAsia="it-IT"/>
        </w:rPr>
      </w:pPr>
      <w:r w:rsidRPr="00577E46">
        <w:rPr>
          <w:rFonts w:asciiTheme="minorHAnsi" w:eastAsia="Times New Roman" w:hAnsiTheme="minorHAnsi" w:cs="Times New Roman"/>
          <w:color w:val="000000"/>
          <w:lang w:val="en-US" w:eastAsia="it-IT"/>
        </w:rPr>
        <w:t>After  watching some videos presenting King’s Ely School the Head of ICT Department</w:t>
      </w:r>
      <w:r w:rsidRPr="00BF79AF">
        <w:rPr>
          <w:rFonts w:asciiTheme="minorHAnsi" w:eastAsia="Times New Roman" w:hAnsiTheme="minorHAnsi" w:cs="Times New Roman"/>
          <w:color w:val="000000"/>
          <w:lang w:val="en-US" w:eastAsia="it-IT"/>
        </w:rPr>
        <w:t xml:space="preserve">  Marc Hawes  read out the agenda</w:t>
      </w:r>
      <w:r w:rsidRPr="00577E46">
        <w:rPr>
          <w:rFonts w:asciiTheme="minorHAnsi" w:eastAsia="Times New Roman" w:hAnsiTheme="minorHAnsi" w:cs="Times New Roman"/>
          <w:color w:val="000000"/>
          <w:lang w:val="en-US" w:eastAsia="it-IT"/>
        </w:rPr>
        <w:t xml:space="preserve"> </w:t>
      </w:r>
      <w:r w:rsidRPr="00BF79AF">
        <w:rPr>
          <w:rFonts w:asciiTheme="minorHAnsi" w:eastAsia="Times New Roman" w:hAnsiTheme="minorHAnsi" w:cs="Times New Roman"/>
          <w:color w:val="000000"/>
          <w:lang w:val="en-US" w:eastAsia="it-IT"/>
        </w:rPr>
        <w:t xml:space="preserve"> and </w:t>
      </w:r>
      <w:r w:rsidRPr="00577E46">
        <w:rPr>
          <w:rFonts w:asciiTheme="minorHAnsi" w:eastAsia="Times New Roman" w:hAnsiTheme="minorHAnsi" w:cs="Times New Roman"/>
          <w:color w:val="000000"/>
          <w:lang w:val="en-US" w:eastAsia="it-IT"/>
        </w:rPr>
        <w:t xml:space="preserve">gave some </w:t>
      </w:r>
      <w:r w:rsidRPr="00BF79AF">
        <w:rPr>
          <w:rFonts w:asciiTheme="minorHAnsi" w:eastAsia="Times New Roman" w:hAnsiTheme="minorHAnsi" w:cs="Times New Roman"/>
          <w:color w:val="000000"/>
          <w:lang w:val="en-US" w:eastAsia="it-IT"/>
        </w:rPr>
        <w:t xml:space="preserve"> </w:t>
      </w:r>
      <w:r w:rsidRPr="00577E46">
        <w:rPr>
          <w:rFonts w:asciiTheme="minorHAnsi" w:eastAsia="Times New Roman" w:hAnsiTheme="minorHAnsi" w:cs="Times New Roman"/>
          <w:color w:val="000000"/>
          <w:lang w:val="en-US" w:eastAsia="it-IT"/>
        </w:rPr>
        <w:t xml:space="preserve">practical instructions for </w:t>
      </w:r>
      <w:r w:rsidRPr="00BF79AF">
        <w:rPr>
          <w:rFonts w:asciiTheme="minorHAnsi" w:eastAsia="Times New Roman" w:hAnsiTheme="minorHAnsi" w:cs="Times New Roman"/>
          <w:color w:val="000000"/>
          <w:lang w:val="en-US" w:eastAsia="it-IT"/>
        </w:rPr>
        <w:t xml:space="preserve"> the </w:t>
      </w:r>
      <w:r w:rsidRPr="00577E46">
        <w:rPr>
          <w:rFonts w:asciiTheme="minorHAnsi" w:eastAsia="Times New Roman" w:hAnsiTheme="minorHAnsi" w:cs="Times New Roman"/>
          <w:color w:val="000000"/>
          <w:lang w:val="en-US" w:eastAsia="it-IT"/>
        </w:rPr>
        <w:t>meals of the day .</w:t>
      </w:r>
    </w:p>
    <w:p w:rsidR="00577E46" w:rsidRPr="00577E46" w:rsidRDefault="00577E46" w:rsidP="00577E46">
      <w:pPr>
        <w:spacing w:after="160"/>
        <w:jc w:val="left"/>
        <w:rPr>
          <w:rFonts w:asciiTheme="minorHAnsi" w:eastAsia="Times New Roman" w:hAnsiTheme="minorHAnsi" w:cs="Times New Roman"/>
          <w:lang w:val="en-US" w:eastAsia="it-IT"/>
        </w:rPr>
      </w:pPr>
      <w:r w:rsidRPr="00577E46">
        <w:rPr>
          <w:rFonts w:asciiTheme="minorHAnsi" w:eastAsia="Times New Roman" w:hAnsiTheme="minorHAnsi" w:cs="Times New Roman"/>
          <w:color w:val="000000"/>
          <w:lang w:val="en-US" w:eastAsia="it-IT"/>
        </w:rPr>
        <w:t xml:space="preserve">The group </w:t>
      </w:r>
      <w:r w:rsidRPr="00BF79AF">
        <w:rPr>
          <w:rFonts w:asciiTheme="minorHAnsi" w:eastAsia="Times New Roman" w:hAnsiTheme="minorHAnsi" w:cs="Times New Roman"/>
          <w:color w:val="000000"/>
          <w:lang w:val="en-US" w:eastAsia="it-IT"/>
        </w:rPr>
        <w:t xml:space="preserve"> then separated, s</w:t>
      </w:r>
      <w:r w:rsidRPr="00577E46">
        <w:rPr>
          <w:rFonts w:asciiTheme="minorHAnsi" w:eastAsia="Times New Roman" w:hAnsiTheme="minorHAnsi" w:cs="Times New Roman"/>
          <w:color w:val="000000"/>
          <w:lang w:val="en-US" w:eastAsia="it-IT"/>
        </w:rPr>
        <w:t xml:space="preserve">tudents went </w:t>
      </w:r>
      <w:r w:rsidRPr="00BF79AF">
        <w:rPr>
          <w:rFonts w:asciiTheme="minorHAnsi" w:eastAsia="Times New Roman" w:hAnsiTheme="minorHAnsi" w:cs="Times New Roman"/>
          <w:color w:val="000000"/>
          <w:lang w:val="en-US" w:eastAsia="it-IT"/>
        </w:rPr>
        <w:t>in</w:t>
      </w:r>
      <w:r w:rsidRPr="00577E46">
        <w:rPr>
          <w:rFonts w:asciiTheme="minorHAnsi" w:eastAsia="Times New Roman" w:hAnsiTheme="minorHAnsi" w:cs="Times New Roman"/>
          <w:color w:val="000000"/>
          <w:lang w:val="en-US" w:eastAsia="it-IT"/>
        </w:rPr>
        <w:t>to an Ice breaker activity at Hayward</w:t>
      </w:r>
      <w:r w:rsidRPr="00BF79AF">
        <w:rPr>
          <w:rFonts w:asciiTheme="minorHAnsi" w:eastAsia="Times New Roman" w:hAnsiTheme="minorHAnsi" w:cs="Times New Roman"/>
          <w:color w:val="000000"/>
          <w:lang w:val="en-US" w:eastAsia="it-IT"/>
        </w:rPr>
        <w:t xml:space="preserve"> Theatre and teachers started </w:t>
      </w:r>
      <w:r w:rsidRPr="00577E46">
        <w:rPr>
          <w:rFonts w:asciiTheme="minorHAnsi" w:eastAsia="Times New Roman" w:hAnsiTheme="minorHAnsi" w:cs="Times New Roman"/>
          <w:color w:val="000000"/>
          <w:lang w:val="en-US" w:eastAsia="it-IT"/>
        </w:rPr>
        <w:t>working on MOOS courses:</w:t>
      </w:r>
    </w:p>
    <w:p w:rsidR="00577E46" w:rsidRPr="00BF79AF" w:rsidRDefault="00577E46" w:rsidP="00577E46">
      <w:pPr>
        <w:spacing w:after="160"/>
        <w:jc w:val="left"/>
        <w:rPr>
          <w:rFonts w:asciiTheme="minorHAnsi" w:eastAsia="Times New Roman" w:hAnsiTheme="minorHAnsi" w:cs="Times New Roman"/>
          <w:color w:val="000000"/>
          <w:lang w:val="en-US" w:eastAsia="it-IT"/>
        </w:rPr>
      </w:pPr>
      <w:r w:rsidRPr="00BF79AF">
        <w:rPr>
          <w:rFonts w:asciiTheme="minorHAnsi" w:eastAsia="Times New Roman" w:hAnsiTheme="minorHAnsi" w:cs="Times New Roman"/>
          <w:color w:val="000000"/>
          <w:lang w:val="en-US" w:eastAsia="it-IT"/>
        </w:rPr>
        <w:t xml:space="preserve">The discussion was led by the Coordinator Doriana Papile on the </w:t>
      </w:r>
      <w:r w:rsidRPr="00577E46">
        <w:rPr>
          <w:rFonts w:asciiTheme="minorHAnsi" w:eastAsia="Times New Roman" w:hAnsiTheme="minorHAnsi" w:cs="Times New Roman"/>
          <w:color w:val="000000"/>
          <w:lang w:val="en-US" w:eastAsia="it-IT"/>
        </w:rPr>
        <w:t xml:space="preserve"> different aspects to adjust on the</w:t>
      </w:r>
      <w:r w:rsidRPr="00BF79AF">
        <w:rPr>
          <w:rFonts w:asciiTheme="minorHAnsi" w:eastAsia="Times New Roman" w:hAnsiTheme="minorHAnsi" w:cs="Times New Roman"/>
          <w:color w:val="000000"/>
          <w:lang w:val="en-US" w:eastAsia="it-IT"/>
        </w:rPr>
        <w:t xml:space="preserve"> MOOS</w:t>
      </w:r>
      <w:r w:rsidRPr="00577E46">
        <w:rPr>
          <w:rFonts w:asciiTheme="minorHAnsi" w:eastAsia="Times New Roman" w:hAnsiTheme="minorHAnsi" w:cs="Times New Roman"/>
          <w:color w:val="000000"/>
          <w:lang w:val="en-US" w:eastAsia="it-IT"/>
        </w:rPr>
        <w:t xml:space="preserve"> courses</w:t>
      </w:r>
    </w:p>
    <w:p w:rsidR="00577E46" w:rsidRPr="00577E46" w:rsidRDefault="00577E46" w:rsidP="00577E46">
      <w:pPr>
        <w:spacing w:after="160"/>
        <w:jc w:val="left"/>
        <w:rPr>
          <w:rFonts w:asciiTheme="minorHAnsi" w:eastAsia="Times New Roman" w:hAnsiTheme="minorHAnsi" w:cs="Times New Roman"/>
          <w:lang w:val="en-US" w:eastAsia="it-IT"/>
        </w:rPr>
      </w:pPr>
      <w:r w:rsidRPr="00577E46">
        <w:rPr>
          <w:rFonts w:asciiTheme="minorHAnsi" w:eastAsia="Times New Roman" w:hAnsiTheme="minorHAnsi" w:cs="Times New Roman"/>
          <w:color w:val="000000"/>
          <w:lang w:val="en-US" w:eastAsia="it-IT"/>
        </w:rPr>
        <w:t>-we decided  to find the same structure for the presentation of the courses (subjects, subsections..)</w:t>
      </w:r>
    </w:p>
    <w:p w:rsidR="00577E46" w:rsidRPr="00577E46" w:rsidRDefault="00577E46" w:rsidP="00577E46">
      <w:pPr>
        <w:spacing w:after="160"/>
        <w:jc w:val="left"/>
        <w:rPr>
          <w:rFonts w:asciiTheme="minorHAnsi" w:eastAsia="Times New Roman" w:hAnsiTheme="minorHAnsi" w:cs="Times New Roman"/>
          <w:lang w:val="en-US" w:eastAsia="it-IT"/>
        </w:rPr>
      </w:pPr>
      <w:r w:rsidRPr="00577E46">
        <w:rPr>
          <w:rFonts w:asciiTheme="minorHAnsi" w:eastAsia="Times New Roman" w:hAnsiTheme="minorHAnsi" w:cs="Times New Roman"/>
          <w:color w:val="000000"/>
          <w:lang w:val="en-US" w:eastAsia="it-IT"/>
        </w:rPr>
        <w:t>-</w:t>
      </w:r>
      <w:r w:rsidRPr="00BF79AF">
        <w:rPr>
          <w:rFonts w:asciiTheme="minorHAnsi" w:eastAsia="Times New Roman" w:hAnsiTheme="minorHAnsi" w:cs="Times New Roman"/>
          <w:color w:val="000000"/>
          <w:lang w:val="en-US" w:eastAsia="it-IT"/>
        </w:rPr>
        <w:t>w</w:t>
      </w:r>
      <w:r w:rsidRPr="00577E46">
        <w:rPr>
          <w:rFonts w:asciiTheme="minorHAnsi" w:eastAsia="Times New Roman" w:hAnsiTheme="minorHAnsi" w:cs="Times New Roman"/>
          <w:color w:val="000000"/>
          <w:lang w:val="en-US" w:eastAsia="it-IT"/>
        </w:rPr>
        <w:t>e decided ;target age : from 15 to 18</w:t>
      </w:r>
    </w:p>
    <w:p w:rsidR="00577E46" w:rsidRPr="00577E46" w:rsidRDefault="00577E46" w:rsidP="00577E46">
      <w:pPr>
        <w:spacing w:after="160"/>
        <w:jc w:val="left"/>
        <w:rPr>
          <w:rFonts w:asciiTheme="minorHAnsi" w:eastAsia="Times New Roman" w:hAnsiTheme="minorHAnsi" w:cs="Times New Roman"/>
          <w:lang w:val="en-US" w:eastAsia="it-IT"/>
        </w:rPr>
      </w:pPr>
      <w:r w:rsidRPr="00BF79AF">
        <w:rPr>
          <w:rFonts w:asciiTheme="minorHAnsi" w:eastAsia="Times New Roman" w:hAnsiTheme="minorHAnsi" w:cs="Times New Roman"/>
          <w:color w:val="000000"/>
          <w:lang w:val="en-US" w:eastAsia="it-IT"/>
        </w:rPr>
        <w:t>-</w:t>
      </w:r>
      <w:r w:rsidRPr="00577E46">
        <w:rPr>
          <w:rFonts w:asciiTheme="minorHAnsi" w:eastAsia="Times New Roman" w:hAnsiTheme="minorHAnsi" w:cs="Times New Roman"/>
          <w:color w:val="000000"/>
          <w:lang w:val="en-US" w:eastAsia="it-IT"/>
        </w:rPr>
        <w:t>How to  upload videos and transcripts and how to grade courses</w:t>
      </w:r>
    </w:p>
    <w:p w:rsidR="00BB08A5" w:rsidRDefault="00577E46" w:rsidP="00577E46">
      <w:pPr>
        <w:spacing w:after="160"/>
        <w:jc w:val="left"/>
        <w:rPr>
          <w:rFonts w:asciiTheme="minorHAnsi" w:eastAsia="Times New Roman" w:hAnsiTheme="minorHAnsi" w:cs="Times New Roman"/>
          <w:lang w:val="en-US" w:eastAsia="it-IT"/>
        </w:rPr>
      </w:pPr>
      <w:r w:rsidRPr="00577E46">
        <w:rPr>
          <w:rFonts w:asciiTheme="minorHAnsi" w:eastAsia="Times New Roman" w:hAnsiTheme="minorHAnsi" w:cs="Times New Roman"/>
          <w:color w:val="000000"/>
          <w:lang w:val="en-US" w:eastAsia="it-IT"/>
        </w:rPr>
        <w:t xml:space="preserve">-We all agreed on that  the lessons should be shorter </w:t>
      </w:r>
      <w:r w:rsidRPr="00BF79AF">
        <w:rPr>
          <w:rFonts w:asciiTheme="minorHAnsi" w:eastAsia="Times New Roman" w:hAnsiTheme="minorHAnsi" w:cs="Times New Roman"/>
          <w:color w:val="000000"/>
          <w:lang w:val="en-US" w:eastAsia="it-IT"/>
        </w:rPr>
        <w:t xml:space="preserve"> as st</w:t>
      </w:r>
      <w:r w:rsidRPr="00577E46">
        <w:rPr>
          <w:rFonts w:asciiTheme="minorHAnsi" w:eastAsia="Times New Roman" w:hAnsiTheme="minorHAnsi" w:cs="Times New Roman"/>
          <w:color w:val="000000"/>
          <w:lang w:val="en-US" w:eastAsia="it-IT"/>
        </w:rPr>
        <w:t>udents are sup</w:t>
      </w:r>
      <w:r w:rsidRPr="00BF79AF">
        <w:rPr>
          <w:rFonts w:asciiTheme="minorHAnsi" w:eastAsia="Times New Roman" w:hAnsiTheme="minorHAnsi" w:cs="Times New Roman"/>
          <w:color w:val="000000"/>
          <w:lang w:val="en-US" w:eastAsia="it-IT"/>
        </w:rPr>
        <w:t>p</w:t>
      </w:r>
      <w:r w:rsidRPr="00577E46">
        <w:rPr>
          <w:rFonts w:asciiTheme="minorHAnsi" w:eastAsia="Times New Roman" w:hAnsiTheme="minorHAnsi" w:cs="Times New Roman"/>
          <w:color w:val="000000"/>
          <w:lang w:val="en-US" w:eastAsia="it-IT"/>
        </w:rPr>
        <w:t>osed to work 30 minute</w:t>
      </w:r>
      <w:r w:rsidRPr="00BF79AF">
        <w:rPr>
          <w:rFonts w:asciiTheme="minorHAnsi" w:eastAsia="Times New Roman" w:hAnsiTheme="minorHAnsi" w:cs="Times New Roman"/>
          <w:color w:val="000000"/>
          <w:lang w:val="en-US" w:eastAsia="it-IT"/>
        </w:rPr>
        <w:t>s on each section, this is impo</w:t>
      </w:r>
      <w:r w:rsidRPr="00577E46">
        <w:rPr>
          <w:rFonts w:asciiTheme="minorHAnsi" w:eastAsia="Times New Roman" w:hAnsiTheme="minorHAnsi" w:cs="Times New Roman"/>
          <w:color w:val="000000"/>
          <w:lang w:val="en-US" w:eastAsia="it-IT"/>
        </w:rPr>
        <w:t>ssible when lessons are too long, as there are 7 courses</w:t>
      </w:r>
      <w:r w:rsidRPr="00BF79AF">
        <w:rPr>
          <w:rFonts w:asciiTheme="minorHAnsi" w:eastAsia="Times New Roman" w:hAnsiTheme="minorHAnsi" w:cs="Times New Roman"/>
          <w:color w:val="000000"/>
          <w:lang w:val="en-US" w:eastAsia="it-IT"/>
        </w:rPr>
        <w:t xml:space="preserve"> at the moment </w:t>
      </w:r>
      <w:r w:rsidRPr="00577E46">
        <w:rPr>
          <w:rFonts w:asciiTheme="minorHAnsi" w:eastAsia="Times New Roman" w:hAnsiTheme="minorHAnsi" w:cs="Times New Roman"/>
          <w:color w:val="000000"/>
          <w:lang w:val="en-US" w:eastAsia="it-IT"/>
        </w:rPr>
        <w:t xml:space="preserve"> which will soon become 14. </w:t>
      </w:r>
      <w:r w:rsidR="00BB08A5">
        <w:rPr>
          <w:rFonts w:asciiTheme="minorHAnsi" w:eastAsia="Times New Roman" w:hAnsiTheme="minorHAnsi" w:cs="Times New Roman"/>
          <w:color w:val="000000"/>
          <w:lang w:val="en-US" w:eastAsia="it-IT"/>
        </w:rPr>
        <w:t>( Therefore all formats must be adapted to the new format and sent to the Coordinator by February 2016 for the European Common Curriculum Document),</w:t>
      </w:r>
    </w:p>
    <w:p w:rsidR="00577E46" w:rsidRPr="00577E46" w:rsidRDefault="00577E46" w:rsidP="00577E46">
      <w:pPr>
        <w:spacing w:after="160"/>
        <w:jc w:val="left"/>
        <w:rPr>
          <w:rFonts w:asciiTheme="minorHAnsi" w:eastAsia="Times New Roman" w:hAnsiTheme="minorHAnsi" w:cs="Times New Roman"/>
          <w:lang w:val="en-US" w:eastAsia="it-IT"/>
        </w:rPr>
      </w:pPr>
      <w:r w:rsidRPr="00577E46">
        <w:rPr>
          <w:rFonts w:asciiTheme="minorHAnsi" w:eastAsia="Times New Roman" w:hAnsiTheme="minorHAnsi" w:cs="Times New Roman"/>
          <w:color w:val="000000"/>
          <w:lang w:val="en-US" w:eastAsia="it-IT"/>
        </w:rPr>
        <w:t xml:space="preserve">Each country then  presented their second course as follows: </w:t>
      </w:r>
    </w:p>
    <w:p w:rsidR="00577E46" w:rsidRPr="00577E46" w:rsidRDefault="00577E46" w:rsidP="00577E46">
      <w:pPr>
        <w:spacing w:after="160"/>
        <w:jc w:val="left"/>
        <w:rPr>
          <w:rFonts w:asciiTheme="minorHAnsi" w:eastAsia="Times New Roman" w:hAnsiTheme="minorHAnsi" w:cs="Times New Roman"/>
          <w:lang w:val="en-US" w:eastAsia="it-IT"/>
        </w:rPr>
      </w:pPr>
      <w:r w:rsidRPr="00577E46">
        <w:rPr>
          <w:rFonts w:asciiTheme="minorHAnsi" w:eastAsia="Times New Roman" w:hAnsiTheme="minorHAnsi" w:cs="Times New Roman"/>
          <w:b/>
          <w:color w:val="000000"/>
          <w:lang w:val="en-US" w:eastAsia="it-IT"/>
        </w:rPr>
        <w:t xml:space="preserve">SWEDEN </w:t>
      </w:r>
      <w:r w:rsidRPr="00577E46">
        <w:rPr>
          <w:rFonts w:asciiTheme="minorHAnsi" w:eastAsia="Times New Roman" w:hAnsiTheme="minorHAnsi" w:cs="Times New Roman"/>
          <w:color w:val="000000"/>
          <w:lang w:val="en-US" w:eastAsia="it-IT"/>
        </w:rPr>
        <w:t>: Teaching  Modern languages in a practical and communicative way showing some cultural aspects (Spanish, Italian, Polish……as po</w:t>
      </w:r>
      <w:r w:rsidR="00BB08A5">
        <w:rPr>
          <w:rFonts w:asciiTheme="minorHAnsi" w:eastAsia="Times New Roman" w:hAnsiTheme="minorHAnsi" w:cs="Times New Roman"/>
          <w:color w:val="000000"/>
          <w:lang w:val="en-US" w:eastAsia="it-IT"/>
        </w:rPr>
        <w:t>s</w:t>
      </w:r>
      <w:r w:rsidRPr="00577E46">
        <w:rPr>
          <w:rFonts w:asciiTheme="minorHAnsi" w:eastAsia="Times New Roman" w:hAnsiTheme="minorHAnsi" w:cs="Times New Roman"/>
          <w:color w:val="000000"/>
          <w:lang w:val="en-US" w:eastAsia="it-IT"/>
        </w:rPr>
        <w:t>sible languages) feedback will be given by s</w:t>
      </w:r>
      <w:r w:rsidRPr="00BF79AF">
        <w:rPr>
          <w:rFonts w:asciiTheme="minorHAnsi" w:eastAsia="Times New Roman" w:hAnsiTheme="minorHAnsi" w:cs="Times New Roman"/>
          <w:color w:val="000000"/>
          <w:lang w:val="en-US" w:eastAsia="it-IT"/>
        </w:rPr>
        <w:t>t</w:t>
      </w:r>
      <w:r w:rsidRPr="00577E46">
        <w:rPr>
          <w:rFonts w:asciiTheme="minorHAnsi" w:eastAsia="Times New Roman" w:hAnsiTheme="minorHAnsi" w:cs="Times New Roman"/>
          <w:color w:val="000000"/>
          <w:lang w:val="en-US" w:eastAsia="it-IT"/>
        </w:rPr>
        <w:t>udents on the languages they would like to study during the week.</w:t>
      </w:r>
    </w:p>
    <w:p w:rsidR="00577E46" w:rsidRPr="00577E46" w:rsidRDefault="00577E46" w:rsidP="00577E46">
      <w:pPr>
        <w:spacing w:after="160"/>
        <w:jc w:val="left"/>
        <w:rPr>
          <w:rFonts w:asciiTheme="minorHAnsi" w:eastAsia="Times New Roman" w:hAnsiTheme="minorHAnsi" w:cs="Times New Roman"/>
          <w:lang w:val="en-US" w:eastAsia="it-IT"/>
        </w:rPr>
      </w:pPr>
      <w:r w:rsidRPr="00577E46">
        <w:rPr>
          <w:rFonts w:asciiTheme="minorHAnsi" w:eastAsia="Times New Roman" w:hAnsiTheme="minorHAnsi" w:cs="Times New Roman"/>
          <w:b/>
          <w:color w:val="000000"/>
          <w:lang w:val="en-US" w:eastAsia="it-IT"/>
        </w:rPr>
        <w:t>POLAND :</w:t>
      </w:r>
      <w:r w:rsidRPr="00577E46">
        <w:rPr>
          <w:rFonts w:asciiTheme="minorHAnsi" w:eastAsia="Times New Roman" w:hAnsiTheme="minorHAnsi" w:cs="Times New Roman"/>
          <w:color w:val="000000"/>
          <w:lang w:val="en-US" w:eastAsia="it-IT"/>
        </w:rPr>
        <w:t xml:space="preserve"> Welcome to The Royal City,  the heart of Europe .Dealing with Monarchies in European countries .</w:t>
      </w:r>
    </w:p>
    <w:p w:rsidR="00577E46" w:rsidRPr="00577E46" w:rsidRDefault="00577E46" w:rsidP="00577E46">
      <w:pPr>
        <w:spacing w:after="160"/>
        <w:jc w:val="left"/>
        <w:rPr>
          <w:rFonts w:asciiTheme="minorHAnsi" w:eastAsia="Times New Roman" w:hAnsiTheme="minorHAnsi" w:cs="Times New Roman"/>
          <w:lang w:val="en-US" w:eastAsia="it-IT"/>
        </w:rPr>
      </w:pPr>
      <w:r w:rsidRPr="00577E46">
        <w:rPr>
          <w:rFonts w:asciiTheme="minorHAnsi" w:eastAsia="Times New Roman" w:hAnsiTheme="minorHAnsi" w:cs="Times New Roman"/>
          <w:b/>
          <w:color w:val="000000"/>
          <w:lang w:val="en-US" w:eastAsia="it-IT"/>
        </w:rPr>
        <w:t>ITALY</w:t>
      </w:r>
      <w:r w:rsidRPr="00577E46">
        <w:rPr>
          <w:rFonts w:asciiTheme="minorHAnsi" w:eastAsia="Times New Roman" w:hAnsiTheme="minorHAnsi" w:cs="Times New Roman"/>
          <w:color w:val="000000"/>
          <w:lang w:val="en-US" w:eastAsia="it-IT"/>
        </w:rPr>
        <w:t>: Smart Physics - dealing on experiments carried out at school with students.</w:t>
      </w:r>
    </w:p>
    <w:p w:rsidR="00577E46" w:rsidRPr="00577E46" w:rsidRDefault="00577E46" w:rsidP="00577E46">
      <w:pPr>
        <w:spacing w:after="160"/>
        <w:jc w:val="left"/>
        <w:rPr>
          <w:rFonts w:asciiTheme="minorHAnsi" w:eastAsia="Times New Roman" w:hAnsiTheme="minorHAnsi" w:cs="Times New Roman"/>
          <w:lang w:val="en-US" w:eastAsia="it-IT"/>
        </w:rPr>
      </w:pPr>
      <w:r w:rsidRPr="00577E46">
        <w:rPr>
          <w:rFonts w:asciiTheme="minorHAnsi" w:eastAsia="Times New Roman" w:hAnsiTheme="minorHAnsi" w:cs="Times New Roman"/>
          <w:b/>
          <w:color w:val="000000"/>
          <w:lang w:val="en-US" w:eastAsia="it-IT"/>
        </w:rPr>
        <w:t>ENGLAND</w:t>
      </w:r>
      <w:r w:rsidRPr="00577E46">
        <w:rPr>
          <w:rFonts w:asciiTheme="minorHAnsi" w:eastAsia="Times New Roman" w:hAnsiTheme="minorHAnsi" w:cs="Times New Roman"/>
          <w:color w:val="000000"/>
          <w:lang w:val="en-US" w:eastAsia="it-IT"/>
        </w:rPr>
        <w:t xml:space="preserve"> : How to make a webpage.</w:t>
      </w:r>
    </w:p>
    <w:p w:rsidR="00577E46" w:rsidRPr="00577E46" w:rsidRDefault="00577E46" w:rsidP="00577E46">
      <w:pPr>
        <w:spacing w:after="160"/>
        <w:jc w:val="left"/>
        <w:rPr>
          <w:rFonts w:asciiTheme="minorHAnsi" w:eastAsia="Times New Roman" w:hAnsiTheme="minorHAnsi" w:cs="Times New Roman"/>
          <w:lang w:val="en-US" w:eastAsia="it-IT"/>
        </w:rPr>
      </w:pPr>
      <w:r w:rsidRPr="00BF79AF">
        <w:rPr>
          <w:rFonts w:asciiTheme="minorHAnsi" w:eastAsia="Times New Roman" w:hAnsiTheme="minorHAnsi" w:cs="Times New Roman"/>
          <w:b/>
          <w:color w:val="000000"/>
          <w:lang w:val="en-US" w:eastAsia="it-IT"/>
        </w:rPr>
        <w:t>F</w:t>
      </w:r>
      <w:r w:rsidRPr="00577E46">
        <w:rPr>
          <w:rFonts w:asciiTheme="minorHAnsi" w:eastAsia="Times New Roman" w:hAnsiTheme="minorHAnsi" w:cs="Times New Roman"/>
          <w:b/>
          <w:color w:val="000000"/>
          <w:lang w:val="en-US" w:eastAsia="it-IT"/>
        </w:rPr>
        <w:t>INLAND</w:t>
      </w:r>
      <w:r w:rsidRPr="00577E46">
        <w:rPr>
          <w:rFonts w:asciiTheme="minorHAnsi" w:eastAsia="Times New Roman" w:hAnsiTheme="minorHAnsi" w:cs="Times New Roman"/>
          <w:color w:val="000000"/>
          <w:lang w:val="en-US" w:eastAsia="it-IT"/>
        </w:rPr>
        <w:t xml:space="preserve"> : Observing your local environment on Biology and Science</w:t>
      </w:r>
    </w:p>
    <w:p w:rsidR="00577E46" w:rsidRPr="00577E46" w:rsidRDefault="00577E46" w:rsidP="00577E46">
      <w:pPr>
        <w:spacing w:after="160"/>
        <w:jc w:val="left"/>
        <w:rPr>
          <w:rFonts w:asciiTheme="minorHAnsi" w:eastAsia="Times New Roman" w:hAnsiTheme="minorHAnsi" w:cs="Times New Roman"/>
          <w:lang w:val="en-US" w:eastAsia="it-IT"/>
        </w:rPr>
      </w:pPr>
      <w:r w:rsidRPr="00577E46">
        <w:rPr>
          <w:rFonts w:asciiTheme="minorHAnsi" w:eastAsia="Times New Roman" w:hAnsiTheme="minorHAnsi" w:cs="Times New Roman"/>
          <w:b/>
          <w:color w:val="000000"/>
          <w:lang w:val="en-US" w:eastAsia="it-IT"/>
        </w:rPr>
        <w:t>GERMANY :</w:t>
      </w:r>
      <w:r w:rsidRPr="00577E46">
        <w:rPr>
          <w:rFonts w:asciiTheme="minorHAnsi" w:eastAsia="Times New Roman" w:hAnsiTheme="minorHAnsi" w:cs="Times New Roman"/>
          <w:color w:val="000000"/>
          <w:lang w:val="en-US" w:eastAsia="it-IT"/>
        </w:rPr>
        <w:t xml:space="preserve"> Textiles and materials.</w:t>
      </w:r>
    </w:p>
    <w:p w:rsidR="00BB08A5" w:rsidRDefault="00577E46" w:rsidP="00577E46">
      <w:pPr>
        <w:spacing w:after="160"/>
        <w:jc w:val="left"/>
        <w:rPr>
          <w:rFonts w:asciiTheme="minorHAnsi" w:eastAsia="Times New Roman" w:hAnsiTheme="minorHAnsi" w:cs="Times New Roman"/>
          <w:color w:val="000000"/>
          <w:lang w:val="en-US" w:eastAsia="it-IT"/>
        </w:rPr>
      </w:pPr>
      <w:r w:rsidRPr="00577E46">
        <w:rPr>
          <w:rFonts w:asciiTheme="minorHAnsi" w:eastAsia="Times New Roman" w:hAnsiTheme="minorHAnsi" w:cs="Times New Roman"/>
          <w:b/>
          <w:color w:val="000000"/>
          <w:lang w:val="en-US" w:eastAsia="it-IT"/>
        </w:rPr>
        <w:lastRenderedPageBreak/>
        <w:t>SPAIN :</w:t>
      </w:r>
      <w:r w:rsidRPr="00577E46">
        <w:rPr>
          <w:rFonts w:asciiTheme="minorHAnsi" w:eastAsia="Times New Roman" w:hAnsiTheme="minorHAnsi" w:cs="Times New Roman"/>
          <w:color w:val="000000"/>
          <w:lang w:val="en-US" w:eastAsia="it-IT"/>
        </w:rPr>
        <w:t xml:space="preserve"> Ars Mutandi II related to 19th century His</w:t>
      </w:r>
      <w:r w:rsidR="006C6407">
        <w:rPr>
          <w:rFonts w:asciiTheme="minorHAnsi" w:eastAsia="Times New Roman" w:hAnsiTheme="minorHAnsi" w:cs="Times New Roman"/>
          <w:color w:val="000000"/>
          <w:lang w:val="en-US" w:eastAsia="it-IT"/>
        </w:rPr>
        <w:t>t</w:t>
      </w:r>
      <w:r w:rsidRPr="00577E46">
        <w:rPr>
          <w:rFonts w:asciiTheme="minorHAnsi" w:eastAsia="Times New Roman" w:hAnsiTheme="minorHAnsi" w:cs="Times New Roman"/>
          <w:color w:val="000000"/>
          <w:lang w:val="en-US" w:eastAsia="it-IT"/>
        </w:rPr>
        <w:t xml:space="preserve">ory from the perspective of Art </w:t>
      </w:r>
    </w:p>
    <w:p w:rsidR="00577E46" w:rsidRPr="00577E46" w:rsidRDefault="00577E46" w:rsidP="00577E46">
      <w:pPr>
        <w:spacing w:after="160"/>
        <w:jc w:val="left"/>
        <w:rPr>
          <w:rFonts w:asciiTheme="minorHAnsi" w:eastAsia="Times New Roman" w:hAnsiTheme="minorHAnsi" w:cs="Times New Roman"/>
          <w:lang w:val="en-US" w:eastAsia="it-IT"/>
        </w:rPr>
      </w:pPr>
      <w:r w:rsidRPr="00577E46">
        <w:rPr>
          <w:rFonts w:asciiTheme="minorHAnsi" w:eastAsia="Times New Roman" w:hAnsiTheme="minorHAnsi" w:cs="Times New Roman"/>
          <w:color w:val="000000"/>
          <w:lang w:val="en-US" w:eastAsia="it-IT"/>
        </w:rPr>
        <w:t>OR MUSIC</w:t>
      </w:r>
      <w:r w:rsidR="00BB08A5">
        <w:rPr>
          <w:rFonts w:asciiTheme="minorHAnsi" w:eastAsia="Times New Roman" w:hAnsiTheme="minorHAnsi" w:cs="Times New Roman"/>
          <w:lang w:val="en-US" w:eastAsia="it-IT"/>
        </w:rPr>
        <w:t xml:space="preserve">  </w:t>
      </w:r>
      <w:r w:rsidRPr="00577E46">
        <w:rPr>
          <w:rFonts w:asciiTheme="minorHAnsi" w:eastAsia="Times New Roman" w:hAnsiTheme="minorHAnsi" w:cs="Times New Roman"/>
          <w:color w:val="000000"/>
          <w:lang w:val="en-US" w:eastAsia="it-IT"/>
        </w:rPr>
        <w:t xml:space="preserve">( </w:t>
      </w:r>
      <w:r w:rsidR="00BB08A5">
        <w:rPr>
          <w:rFonts w:asciiTheme="minorHAnsi" w:eastAsia="Times New Roman" w:hAnsiTheme="minorHAnsi" w:cs="Times New Roman"/>
          <w:color w:val="000000"/>
          <w:lang w:val="en-US" w:eastAsia="it-IT"/>
        </w:rPr>
        <w:t>this has</w:t>
      </w:r>
      <w:r w:rsidRPr="00BF79AF">
        <w:rPr>
          <w:rFonts w:asciiTheme="minorHAnsi" w:eastAsia="Times New Roman" w:hAnsiTheme="minorHAnsi" w:cs="Times New Roman"/>
          <w:color w:val="000000"/>
          <w:lang w:val="en-US" w:eastAsia="it-IT"/>
        </w:rPr>
        <w:t xml:space="preserve"> </w:t>
      </w:r>
      <w:r w:rsidRPr="00577E46">
        <w:rPr>
          <w:rFonts w:asciiTheme="minorHAnsi" w:eastAsia="Times New Roman" w:hAnsiTheme="minorHAnsi" w:cs="Times New Roman"/>
          <w:color w:val="000000"/>
          <w:lang w:val="en-US" w:eastAsia="it-IT"/>
        </w:rPr>
        <w:t xml:space="preserve">to be decided </w:t>
      </w:r>
      <w:r w:rsidR="00BB08A5">
        <w:rPr>
          <w:rFonts w:asciiTheme="minorHAnsi" w:eastAsia="Times New Roman" w:hAnsiTheme="minorHAnsi" w:cs="Times New Roman"/>
          <w:color w:val="000000"/>
          <w:lang w:val="en-US" w:eastAsia="it-IT"/>
        </w:rPr>
        <w:t>very soon and communicated to the Coordinator)</w:t>
      </w:r>
    </w:p>
    <w:p w:rsidR="00577E46" w:rsidRPr="00577E46" w:rsidRDefault="00577E46" w:rsidP="00577E46">
      <w:pPr>
        <w:spacing w:after="160"/>
        <w:jc w:val="left"/>
        <w:rPr>
          <w:rFonts w:asciiTheme="minorHAnsi" w:eastAsia="Times New Roman" w:hAnsiTheme="minorHAnsi" w:cs="Times New Roman"/>
          <w:lang w:val="en-US" w:eastAsia="it-IT"/>
        </w:rPr>
      </w:pPr>
      <w:r w:rsidRPr="00577E46">
        <w:rPr>
          <w:rFonts w:asciiTheme="minorHAnsi" w:eastAsia="Times New Roman" w:hAnsiTheme="minorHAnsi" w:cs="Times New Roman"/>
          <w:color w:val="000000"/>
          <w:lang w:val="en-US" w:eastAsia="it-IT"/>
        </w:rPr>
        <w:t xml:space="preserve">The group </w:t>
      </w:r>
      <w:r w:rsidRPr="00BF79AF">
        <w:rPr>
          <w:rFonts w:asciiTheme="minorHAnsi" w:eastAsia="Times New Roman" w:hAnsiTheme="minorHAnsi" w:cs="Times New Roman"/>
          <w:color w:val="000000"/>
          <w:lang w:val="en-US" w:eastAsia="it-IT"/>
        </w:rPr>
        <w:t xml:space="preserve">then </w:t>
      </w:r>
      <w:r w:rsidRPr="00577E46">
        <w:rPr>
          <w:rFonts w:asciiTheme="minorHAnsi" w:eastAsia="Times New Roman" w:hAnsiTheme="minorHAnsi" w:cs="Times New Roman"/>
          <w:color w:val="000000"/>
          <w:lang w:val="en-US" w:eastAsia="it-IT"/>
        </w:rPr>
        <w:t xml:space="preserve">discussed on the different activities to apply and on  what type o activities </w:t>
      </w:r>
      <w:r w:rsidR="00EE6B3A" w:rsidRPr="00BF79AF">
        <w:rPr>
          <w:rFonts w:asciiTheme="minorHAnsi" w:eastAsia="Times New Roman" w:hAnsiTheme="minorHAnsi" w:cs="Times New Roman"/>
          <w:color w:val="000000"/>
          <w:lang w:val="en-US" w:eastAsia="it-IT"/>
        </w:rPr>
        <w:t>ought to be used</w:t>
      </w:r>
      <w:r w:rsidRPr="00577E46">
        <w:rPr>
          <w:rFonts w:asciiTheme="minorHAnsi" w:eastAsia="Times New Roman" w:hAnsiTheme="minorHAnsi" w:cs="Times New Roman"/>
          <w:color w:val="000000"/>
          <w:lang w:val="en-US" w:eastAsia="it-IT"/>
        </w:rPr>
        <w:t xml:space="preserve">  in the lessons, such as open questions, multip</w:t>
      </w:r>
      <w:r w:rsidR="00EE6B3A" w:rsidRPr="00BF79AF">
        <w:rPr>
          <w:rFonts w:asciiTheme="minorHAnsi" w:eastAsia="Times New Roman" w:hAnsiTheme="minorHAnsi" w:cs="Times New Roman"/>
          <w:color w:val="000000"/>
          <w:lang w:val="en-US" w:eastAsia="it-IT"/>
        </w:rPr>
        <w:t>l</w:t>
      </w:r>
      <w:r w:rsidRPr="00577E46">
        <w:rPr>
          <w:rFonts w:asciiTheme="minorHAnsi" w:eastAsia="Times New Roman" w:hAnsiTheme="minorHAnsi" w:cs="Times New Roman"/>
          <w:color w:val="000000"/>
          <w:lang w:val="en-US" w:eastAsia="it-IT"/>
        </w:rPr>
        <w:t>e choice, multi-matching, etc….</w:t>
      </w:r>
    </w:p>
    <w:p w:rsidR="00577E46" w:rsidRPr="00577E46" w:rsidRDefault="00577E46" w:rsidP="00577E46">
      <w:pPr>
        <w:spacing w:after="160"/>
        <w:jc w:val="left"/>
        <w:rPr>
          <w:rFonts w:asciiTheme="minorHAnsi" w:eastAsia="Times New Roman" w:hAnsiTheme="minorHAnsi" w:cs="Times New Roman"/>
          <w:lang w:val="en-US" w:eastAsia="it-IT"/>
        </w:rPr>
      </w:pPr>
      <w:r w:rsidRPr="00577E46">
        <w:rPr>
          <w:rFonts w:asciiTheme="minorHAnsi" w:eastAsia="Times New Roman" w:hAnsiTheme="minorHAnsi" w:cs="Times New Roman"/>
          <w:color w:val="000000"/>
          <w:lang w:val="en-US" w:eastAsia="it-IT"/>
        </w:rPr>
        <w:t>Number of Students to follow courses:</w:t>
      </w:r>
      <w:r w:rsidR="00BB08A5">
        <w:rPr>
          <w:rFonts w:asciiTheme="minorHAnsi" w:eastAsia="Times New Roman" w:hAnsiTheme="minorHAnsi" w:cs="Times New Roman"/>
          <w:color w:val="000000"/>
          <w:lang w:val="en-US" w:eastAsia="it-IT"/>
        </w:rPr>
        <w:t xml:space="preserve"> All students involved in the project can now  sign up to follow the course.</w:t>
      </w:r>
    </w:p>
    <w:p w:rsidR="00577E46" w:rsidRPr="00577E46" w:rsidRDefault="00577E46" w:rsidP="00577E46">
      <w:pPr>
        <w:spacing w:after="160"/>
        <w:jc w:val="left"/>
        <w:rPr>
          <w:rFonts w:asciiTheme="minorHAnsi" w:eastAsia="Times New Roman" w:hAnsiTheme="minorHAnsi" w:cs="Times New Roman"/>
          <w:lang w:val="en-US" w:eastAsia="it-IT"/>
        </w:rPr>
      </w:pPr>
      <w:r w:rsidRPr="00577E46">
        <w:rPr>
          <w:rFonts w:asciiTheme="minorHAnsi" w:eastAsia="Times New Roman" w:hAnsiTheme="minorHAnsi" w:cs="Times New Roman"/>
          <w:color w:val="000000"/>
          <w:lang w:val="en-US" w:eastAsia="it-IT"/>
        </w:rPr>
        <w:t>Most  countries have  got  an  average</w:t>
      </w:r>
      <w:r w:rsidR="00EE6B3A" w:rsidRPr="00BF79AF">
        <w:rPr>
          <w:rFonts w:asciiTheme="minorHAnsi" w:eastAsia="Times New Roman" w:hAnsiTheme="minorHAnsi" w:cs="Times New Roman"/>
          <w:color w:val="000000"/>
          <w:lang w:val="en-US" w:eastAsia="it-IT"/>
        </w:rPr>
        <w:t xml:space="preserve"> of 25 to 30</w:t>
      </w:r>
      <w:r w:rsidRPr="00577E46">
        <w:rPr>
          <w:rFonts w:asciiTheme="minorHAnsi" w:eastAsia="Times New Roman" w:hAnsiTheme="minorHAnsi" w:cs="Times New Roman"/>
          <w:color w:val="000000"/>
          <w:lang w:val="en-US" w:eastAsia="it-IT"/>
        </w:rPr>
        <w:t xml:space="preserve"> students attending the courses , except for Sweden which only has  7 students working in the Project at the moment due to cultural and social reasons</w:t>
      </w:r>
      <w:r w:rsidR="00EE6B3A" w:rsidRPr="00BF79AF">
        <w:rPr>
          <w:rFonts w:asciiTheme="minorHAnsi" w:eastAsia="Times New Roman" w:hAnsiTheme="minorHAnsi" w:cs="Times New Roman"/>
          <w:color w:val="000000"/>
          <w:lang w:val="en-US" w:eastAsia="it-IT"/>
        </w:rPr>
        <w:t>.</w:t>
      </w:r>
      <w:r w:rsidRPr="00577E46">
        <w:rPr>
          <w:rFonts w:asciiTheme="minorHAnsi" w:eastAsia="Times New Roman" w:hAnsiTheme="minorHAnsi" w:cs="Times New Roman"/>
          <w:color w:val="000000"/>
          <w:lang w:val="en-US" w:eastAsia="it-IT"/>
        </w:rPr>
        <w:t xml:space="preserve"> (</w:t>
      </w:r>
      <w:r w:rsidR="00EE6B3A" w:rsidRPr="00BF79AF">
        <w:rPr>
          <w:rFonts w:asciiTheme="minorHAnsi" w:eastAsia="Times New Roman" w:hAnsiTheme="minorHAnsi" w:cs="Times New Roman"/>
          <w:color w:val="000000"/>
          <w:lang w:val="en-US" w:eastAsia="it-IT"/>
        </w:rPr>
        <w:t xml:space="preserve">The reason for this small number  is because </w:t>
      </w:r>
      <w:r w:rsidRPr="00577E46">
        <w:rPr>
          <w:rFonts w:asciiTheme="minorHAnsi" w:eastAsia="Times New Roman" w:hAnsiTheme="minorHAnsi" w:cs="Times New Roman"/>
          <w:color w:val="000000"/>
          <w:lang w:val="en-US" w:eastAsia="it-IT"/>
        </w:rPr>
        <w:t xml:space="preserve"> most students have families that were refugees </w:t>
      </w:r>
      <w:r w:rsidR="00EE6B3A" w:rsidRPr="00BF79AF">
        <w:rPr>
          <w:rFonts w:asciiTheme="minorHAnsi" w:eastAsia="Times New Roman" w:hAnsiTheme="minorHAnsi" w:cs="Times New Roman"/>
          <w:color w:val="000000"/>
          <w:lang w:val="en-US" w:eastAsia="it-IT"/>
        </w:rPr>
        <w:t xml:space="preserve"> in the past years and are still </w:t>
      </w:r>
      <w:r w:rsidRPr="00577E46">
        <w:rPr>
          <w:rFonts w:asciiTheme="minorHAnsi" w:eastAsia="Times New Roman" w:hAnsiTheme="minorHAnsi" w:cs="Times New Roman"/>
          <w:color w:val="000000"/>
          <w:lang w:val="en-US" w:eastAsia="it-IT"/>
        </w:rPr>
        <w:t>co</w:t>
      </w:r>
      <w:r w:rsidR="00EE6B3A" w:rsidRPr="00BF79AF">
        <w:rPr>
          <w:rFonts w:asciiTheme="minorHAnsi" w:eastAsia="Times New Roman" w:hAnsiTheme="minorHAnsi" w:cs="Times New Roman"/>
          <w:color w:val="000000"/>
          <w:lang w:val="en-US" w:eastAsia="it-IT"/>
        </w:rPr>
        <w:t>ping with socializ</w:t>
      </w:r>
      <w:r w:rsidRPr="00577E46">
        <w:rPr>
          <w:rFonts w:asciiTheme="minorHAnsi" w:eastAsia="Times New Roman" w:hAnsiTheme="minorHAnsi" w:cs="Times New Roman"/>
          <w:color w:val="000000"/>
          <w:lang w:val="en-US" w:eastAsia="it-IT"/>
        </w:rPr>
        <w:t>ation and employment</w:t>
      </w:r>
      <w:r w:rsidR="00EE6B3A" w:rsidRPr="00BF79AF">
        <w:rPr>
          <w:rFonts w:asciiTheme="minorHAnsi" w:eastAsia="Times New Roman" w:hAnsiTheme="minorHAnsi" w:cs="Times New Roman"/>
          <w:color w:val="000000"/>
          <w:lang w:val="en-US" w:eastAsia="it-IT"/>
        </w:rPr>
        <w:t>,</w:t>
      </w:r>
      <w:r w:rsidRPr="00577E46">
        <w:rPr>
          <w:rFonts w:asciiTheme="minorHAnsi" w:eastAsia="Times New Roman" w:hAnsiTheme="minorHAnsi" w:cs="Times New Roman"/>
          <w:color w:val="000000"/>
          <w:lang w:val="en-US" w:eastAsia="it-IT"/>
        </w:rPr>
        <w:t xml:space="preserve"> by the end of the course </w:t>
      </w:r>
      <w:r w:rsidR="00EE6B3A" w:rsidRPr="00BF79AF">
        <w:rPr>
          <w:rFonts w:asciiTheme="minorHAnsi" w:eastAsia="Times New Roman" w:hAnsiTheme="minorHAnsi" w:cs="Times New Roman"/>
          <w:color w:val="000000"/>
          <w:lang w:val="en-US" w:eastAsia="it-IT"/>
        </w:rPr>
        <w:t>,     however ,</w:t>
      </w:r>
      <w:r w:rsidRPr="00577E46">
        <w:rPr>
          <w:rFonts w:asciiTheme="minorHAnsi" w:eastAsia="Times New Roman" w:hAnsiTheme="minorHAnsi" w:cs="Times New Roman"/>
          <w:color w:val="000000"/>
          <w:lang w:val="en-US" w:eastAsia="it-IT"/>
        </w:rPr>
        <w:t> they hope to  have 15</w:t>
      </w:r>
      <w:r w:rsidR="00EE6B3A" w:rsidRPr="00BF79AF">
        <w:rPr>
          <w:rFonts w:asciiTheme="minorHAnsi" w:eastAsia="Times New Roman" w:hAnsiTheme="minorHAnsi" w:cs="Times New Roman"/>
          <w:color w:val="000000"/>
          <w:lang w:val="en-US" w:eastAsia="it-IT"/>
        </w:rPr>
        <w:t xml:space="preserve"> or more students taking part.</w:t>
      </w:r>
      <w:r w:rsidRPr="00577E46">
        <w:rPr>
          <w:rFonts w:asciiTheme="minorHAnsi" w:eastAsia="Times New Roman" w:hAnsiTheme="minorHAnsi" w:cs="Times New Roman"/>
          <w:color w:val="000000"/>
          <w:lang w:val="en-US" w:eastAsia="it-IT"/>
        </w:rPr>
        <w:t>)</w:t>
      </w:r>
    </w:p>
    <w:p w:rsidR="00577E46" w:rsidRPr="00577E46" w:rsidRDefault="00577E46" w:rsidP="00577E46">
      <w:pPr>
        <w:spacing w:after="160"/>
        <w:jc w:val="left"/>
        <w:rPr>
          <w:rFonts w:asciiTheme="minorHAnsi" w:eastAsia="Times New Roman" w:hAnsiTheme="minorHAnsi" w:cs="Times New Roman"/>
          <w:lang w:val="en-US" w:eastAsia="it-IT"/>
        </w:rPr>
      </w:pPr>
      <w:r w:rsidRPr="00577E46">
        <w:rPr>
          <w:rFonts w:asciiTheme="minorHAnsi" w:eastAsia="Times New Roman" w:hAnsiTheme="minorHAnsi" w:cs="Times New Roman"/>
          <w:color w:val="000000"/>
          <w:lang w:val="en-US" w:eastAsia="it-IT"/>
        </w:rPr>
        <w:t>All the students working in the Project will get an E</w:t>
      </w:r>
      <w:r w:rsidR="00EE6B3A" w:rsidRPr="00BF79AF">
        <w:rPr>
          <w:rFonts w:asciiTheme="minorHAnsi" w:eastAsia="Times New Roman" w:hAnsiTheme="minorHAnsi" w:cs="Times New Roman"/>
          <w:color w:val="000000"/>
          <w:lang w:val="en-US" w:eastAsia="it-IT"/>
        </w:rPr>
        <w:t>u</w:t>
      </w:r>
      <w:r w:rsidRPr="00577E46">
        <w:rPr>
          <w:rFonts w:asciiTheme="minorHAnsi" w:eastAsia="Times New Roman" w:hAnsiTheme="minorHAnsi" w:cs="Times New Roman"/>
          <w:color w:val="000000"/>
          <w:lang w:val="en-US" w:eastAsia="it-IT"/>
        </w:rPr>
        <w:t>ropass Certificate by the end of 2017</w:t>
      </w:r>
      <w:r w:rsidR="00EE6B3A" w:rsidRPr="00BF79AF">
        <w:rPr>
          <w:rFonts w:asciiTheme="minorHAnsi" w:eastAsia="Times New Roman" w:hAnsiTheme="minorHAnsi" w:cs="Times New Roman"/>
          <w:color w:val="000000"/>
          <w:lang w:val="en-US" w:eastAsia="it-IT"/>
        </w:rPr>
        <w:t xml:space="preserve"> . E</w:t>
      </w:r>
      <w:r w:rsidRPr="00577E46">
        <w:rPr>
          <w:rFonts w:asciiTheme="minorHAnsi" w:eastAsia="Times New Roman" w:hAnsiTheme="minorHAnsi" w:cs="Times New Roman"/>
          <w:color w:val="000000"/>
          <w:lang w:val="en-US" w:eastAsia="it-IT"/>
        </w:rPr>
        <w:t>valuation and testing will be dealt with in Spain.</w:t>
      </w:r>
    </w:p>
    <w:p w:rsidR="00EE6B3A" w:rsidRPr="00BF79AF" w:rsidRDefault="00EE6B3A" w:rsidP="00836451">
      <w:pPr>
        <w:rPr>
          <w:rFonts w:asciiTheme="minorHAnsi" w:hAnsiTheme="minorHAnsi"/>
          <w:b/>
          <w:lang w:val="en-US"/>
        </w:rPr>
      </w:pPr>
    </w:p>
    <w:p w:rsidR="00792DEC" w:rsidRPr="00BF79AF" w:rsidRDefault="00EE6B3A" w:rsidP="00836451">
      <w:pPr>
        <w:rPr>
          <w:rFonts w:asciiTheme="minorHAnsi" w:hAnsiTheme="minorHAnsi"/>
          <w:b/>
          <w:lang w:val="en-US"/>
        </w:rPr>
      </w:pPr>
      <w:r w:rsidRPr="00BF79AF">
        <w:rPr>
          <w:rFonts w:asciiTheme="minorHAnsi" w:hAnsiTheme="minorHAnsi"/>
          <w:b/>
          <w:lang w:val="en-US"/>
        </w:rPr>
        <w:t xml:space="preserve">Day 2, </w:t>
      </w:r>
      <w:r w:rsidR="00CD5821">
        <w:rPr>
          <w:rFonts w:asciiTheme="minorHAnsi" w:hAnsiTheme="minorHAnsi"/>
          <w:b/>
          <w:lang w:val="en-US"/>
        </w:rPr>
        <w:t xml:space="preserve"> Tuesday</w:t>
      </w:r>
      <w:r w:rsidRPr="00BF79AF">
        <w:rPr>
          <w:rFonts w:asciiTheme="minorHAnsi" w:hAnsiTheme="minorHAnsi"/>
          <w:b/>
          <w:lang w:val="en-US"/>
        </w:rPr>
        <w:t xml:space="preserve"> 22</w:t>
      </w:r>
      <w:r w:rsidRPr="00BF79AF">
        <w:rPr>
          <w:rFonts w:asciiTheme="minorHAnsi" w:hAnsiTheme="minorHAnsi"/>
          <w:b/>
          <w:vertAlign w:val="superscript"/>
          <w:lang w:val="en-US"/>
        </w:rPr>
        <w:t>nd</w:t>
      </w:r>
      <w:r w:rsidRPr="00BF79AF">
        <w:rPr>
          <w:rFonts w:asciiTheme="minorHAnsi" w:hAnsiTheme="minorHAnsi"/>
          <w:b/>
          <w:lang w:val="en-US"/>
        </w:rPr>
        <w:t xml:space="preserve">  September, 2015</w:t>
      </w:r>
    </w:p>
    <w:p w:rsidR="00EE6B3A" w:rsidRPr="00EE6B3A" w:rsidRDefault="00EE6B3A" w:rsidP="00EE6B3A">
      <w:pPr>
        <w:spacing w:after="160"/>
        <w:jc w:val="left"/>
        <w:rPr>
          <w:rFonts w:asciiTheme="minorHAnsi" w:eastAsia="Times New Roman" w:hAnsiTheme="minorHAnsi" w:cs="Times New Roman"/>
          <w:lang w:val="en-US" w:eastAsia="it-IT"/>
        </w:rPr>
      </w:pPr>
    </w:p>
    <w:p w:rsidR="00EE6B3A" w:rsidRPr="00EE6B3A" w:rsidRDefault="00EE6B3A" w:rsidP="00EE6B3A">
      <w:pPr>
        <w:spacing w:after="160"/>
        <w:jc w:val="left"/>
        <w:rPr>
          <w:rFonts w:asciiTheme="minorHAnsi" w:eastAsia="Times New Roman" w:hAnsiTheme="minorHAnsi" w:cs="Times New Roman"/>
          <w:lang w:val="en-US" w:eastAsia="it-IT"/>
        </w:rPr>
      </w:pPr>
      <w:r w:rsidRPr="00BF79AF">
        <w:rPr>
          <w:rFonts w:asciiTheme="minorHAnsi" w:eastAsia="Times New Roman" w:hAnsiTheme="minorHAnsi" w:cs="Times New Roman"/>
          <w:color w:val="000000"/>
          <w:lang w:val="en-US" w:eastAsia="it-IT"/>
        </w:rPr>
        <w:t xml:space="preserve">                                                                      </w:t>
      </w:r>
      <w:r w:rsidRPr="00EE6B3A">
        <w:rPr>
          <w:rFonts w:asciiTheme="minorHAnsi" w:eastAsia="Times New Roman" w:hAnsiTheme="minorHAnsi" w:cs="Times New Roman"/>
          <w:color w:val="000000"/>
          <w:lang w:val="en-US" w:eastAsia="it-IT"/>
        </w:rPr>
        <w:t>SECOND LEARNING ACTIVITY</w:t>
      </w:r>
    </w:p>
    <w:p w:rsidR="00EE6B3A" w:rsidRPr="00EE6B3A" w:rsidRDefault="00EE6B3A" w:rsidP="00EE6B3A">
      <w:pPr>
        <w:spacing w:after="0"/>
        <w:jc w:val="left"/>
        <w:rPr>
          <w:rFonts w:asciiTheme="minorHAnsi" w:eastAsia="Times New Roman" w:hAnsiTheme="minorHAnsi" w:cs="Times New Roman"/>
          <w:lang w:val="en-US" w:eastAsia="it-IT"/>
        </w:rPr>
      </w:pPr>
    </w:p>
    <w:p w:rsidR="00EE6B3A" w:rsidRPr="00EE6B3A" w:rsidRDefault="00EE6B3A" w:rsidP="00EE6B3A">
      <w:pPr>
        <w:spacing w:after="160"/>
        <w:jc w:val="left"/>
        <w:rPr>
          <w:rFonts w:asciiTheme="minorHAnsi" w:eastAsia="Times New Roman" w:hAnsiTheme="minorHAnsi" w:cs="Times New Roman"/>
          <w:lang w:val="en-US" w:eastAsia="it-IT"/>
        </w:rPr>
      </w:pPr>
      <w:r w:rsidRPr="00EE6B3A">
        <w:rPr>
          <w:rFonts w:asciiTheme="minorHAnsi" w:eastAsia="Times New Roman" w:hAnsiTheme="minorHAnsi" w:cs="Times New Roman"/>
          <w:color w:val="000000"/>
          <w:lang w:val="en-US" w:eastAsia="it-IT"/>
        </w:rPr>
        <w:t>All delegates have worked on how to give a common structure to all the courses after observi</w:t>
      </w:r>
      <w:r w:rsidR="00630BA4" w:rsidRPr="00BF79AF">
        <w:rPr>
          <w:rFonts w:asciiTheme="minorHAnsi" w:eastAsia="Times New Roman" w:hAnsiTheme="minorHAnsi" w:cs="Times New Roman"/>
          <w:color w:val="000000"/>
          <w:lang w:val="en-US" w:eastAsia="it-IT"/>
        </w:rPr>
        <w:t>ng the seven different courses t</w:t>
      </w:r>
      <w:r w:rsidRPr="00EE6B3A">
        <w:rPr>
          <w:rFonts w:asciiTheme="minorHAnsi" w:eastAsia="Times New Roman" w:hAnsiTheme="minorHAnsi" w:cs="Times New Roman"/>
          <w:color w:val="000000"/>
          <w:lang w:val="en-US" w:eastAsia="it-IT"/>
        </w:rPr>
        <w:t>he following decision was taken:</w:t>
      </w:r>
    </w:p>
    <w:p w:rsidR="00EE6B3A" w:rsidRPr="00EE6B3A" w:rsidRDefault="00EE6B3A" w:rsidP="00EE6B3A">
      <w:pPr>
        <w:spacing w:after="160"/>
        <w:jc w:val="left"/>
        <w:rPr>
          <w:rFonts w:asciiTheme="minorHAnsi" w:eastAsia="Times New Roman" w:hAnsiTheme="minorHAnsi" w:cs="Times New Roman"/>
          <w:lang w:val="en-US" w:eastAsia="it-IT"/>
        </w:rPr>
      </w:pPr>
      <w:r w:rsidRPr="00EE6B3A">
        <w:rPr>
          <w:rFonts w:asciiTheme="minorHAnsi" w:eastAsia="Times New Roman" w:hAnsiTheme="minorHAnsi" w:cs="Times New Roman"/>
          <w:b/>
          <w:bCs/>
          <w:color w:val="000000"/>
          <w:lang w:val="en-US" w:eastAsia="it-IT"/>
        </w:rPr>
        <w:t>As concerning the t</w:t>
      </w:r>
      <w:r w:rsidR="00630BA4" w:rsidRPr="00BF79AF">
        <w:rPr>
          <w:rFonts w:asciiTheme="minorHAnsi" w:eastAsia="Times New Roman" w:hAnsiTheme="minorHAnsi" w:cs="Times New Roman"/>
          <w:b/>
          <w:bCs/>
          <w:color w:val="000000"/>
          <w:lang w:val="en-US" w:eastAsia="it-IT"/>
        </w:rPr>
        <w:t>otal amount of courses o</w:t>
      </w:r>
      <w:r w:rsidRPr="00EE6B3A">
        <w:rPr>
          <w:rFonts w:asciiTheme="minorHAnsi" w:eastAsia="Times New Roman" w:hAnsiTheme="minorHAnsi" w:cs="Times New Roman"/>
          <w:b/>
          <w:bCs/>
          <w:color w:val="000000"/>
          <w:lang w:val="en-US" w:eastAsia="it-IT"/>
        </w:rPr>
        <w:t>n</w:t>
      </w:r>
      <w:r w:rsidR="00630BA4" w:rsidRPr="00BF79AF">
        <w:rPr>
          <w:rFonts w:asciiTheme="minorHAnsi" w:eastAsia="Times New Roman" w:hAnsiTheme="minorHAnsi" w:cs="Times New Roman"/>
          <w:b/>
          <w:bCs/>
          <w:color w:val="000000"/>
          <w:lang w:val="en-US" w:eastAsia="it-IT"/>
        </w:rPr>
        <w:t xml:space="preserve"> the </w:t>
      </w:r>
      <w:r w:rsidRPr="00EE6B3A">
        <w:rPr>
          <w:rFonts w:asciiTheme="minorHAnsi" w:eastAsia="Times New Roman" w:hAnsiTheme="minorHAnsi" w:cs="Times New Roman"/>
          <w:b/>
          <w:bCs/>
          <w:color w:val="000000"/>
          <w:lang w:val="en-US" w:eastAsia="it-IT"/>
        </w:rPr>
        <w:t xml:space="preserve"> Moos</w:t>
      </w:r>
      <w:r w:rsidR="00630BA4" w:rsidRPr="00BF79AF">
        <w:rPr>
          <w:rFonts w:asciiTheme="minorHAnsi" w:eastAsia="Times New Roman" w:hAnsiTheme="minorHAnsi" w:cs="Times New Roman"/>
          <w:b/>
          <w:bCs/>
          <w:color w:val="000000"/>
          <w:lang w:val="en-US" w:eastAsia="it-IT"/>
        </w:rPr>
        <w:t xml:space="preserve"> platform </w:t>
      </w:r>
      <w:r w:rsidRPr="00EE6B3A">
        <w:rPr>
          <w:rFonts w:asciiTheme="minorHAnsi" w:eastAsia="Times New Roman" w:hAnsiTheme="minorHAnsi" w:cs="Times New Roman"/>
          <w:b/>
          <w:bCs/>
          <w:color w:val="000000"/>
          <w:lang w:val="en-US" w:eastAsia="it-IT"/>
        </w:rPr>
        <w:t xml:space="preserve"> there will be </w:t>
      </w:r>
      <w:r w:rsidR="00630BA4" w:rsidRPr="00BF79AF">
        <w:rPr>
          <w:rFonts w:asciiTheme="minorHAnsi" w:eastAsia="Times New Roman" w:hAnsiTheme="minorHAnsi" w:cs="Times New Roman"/>
          <w:b/>
          <w:bCs/>
          <w:color w:val="000000"/>
          <w:lang w:val="en-US" w:eastAsia="it-IT"/>
        </w:rPr>
        <w:t>14/15 by the end of April 2016.</w:t>
      </w:r>
    </w:p>
    <w:p w:rsidR="00BB08A5" w:rsidRDefault="00630BA4" w:rsidP="00EE6B3A">
      <w:pPr>
        <w:spacing w:after="160"/>
        <w:jc w:val="left"/>
        <w:rPr>
          <w:rFonts w:asciiTheme="minorHAnsi" w:eastAsia="Times New Roman" w:hAnsiTheme="minorHAnsi" w:cs="Times New Roman"/>
          <w:color w:val="000000"/>
          <w:lang w:val="en-US" w:eastAsia="it-IT"/>
        </w:rPr>
      </w:pPr>
      <w:r w:rsidRPr="00BF79AF">
        <w:rPr>
          <w:rFonts w:asciiTheme="minorHAnsi" w:eastAsia="Times New Roman" w:hAnsiTheme="minorHAnsi" w:cs="Times New Roman"/>
          <w:color w:val="000000"/>
          <w:lang w:val="en-US" w:eastAsia="it-IT"/>
        </w:rPr>
        <w:t>Students will need to attend at least 10 courses out of 14 to get a Final Certificate or Europass Diploma in Spain.</w:t>
      </w:r>
      <w:r w:rsidR="00BB08A5">
        <w:rPr>
          <w:rFonts w:asciiTheme="minorHAnsi" w:eastAsia="Times New Roman" w:hAnsiTheme="minorHAnsi" w:cs="Times New Roman"/>
          <w:color w:val="000000"/>
          <w:lang w:val="en-US" w:eastAsia="it-IT"/>
        </w:rPr>
        <w:t xml:space="preserve"> </w:t>
      </w:r>
    </w:p>
    <w:p w:rsidR="00EE6B3A" w:rsidRPr="00EE6B3A" w:rsidRDefault="00630BA4" w:rsidP="00EE6B3A">
      <w:pPr>
        <w:spacing w:after="160"/>
        <w:jc w:val="left"/>
        <w:rPr>
          <w:rFonts w:asciiTheme="minorHAnsi" w:eastAsia="Times New Roman" w:hAnsiTheme="minorHAnsi" w:cs="Times New Roman"/>
          <w:lang w:val="en-US" w:eastAsia="it-IT"/>
        </w:rPr>
      </w:pPr>
      <w:r w:rsidRPr="00BF79AF">
        <w:rPr>
          <w:rFonts w:asciiTheme="minorHAnsi" w:eastAsia="Times New Roman" w:hAnsiTheme="minorHAnsi" w:cs="Times New Roman"/>
          <w:color w:val="000000"/>
          <w:lang w:val="en-US" w:eastAsia="it-IT"/>
        </w:rPr>
        <w:t xml:space="preserve">A Pass is 60% out of 100for each course. Each </w:t>
      </w:r>
      <w:r w:rsidR="00EE6B3A" w:rsidRPr="00EE6B3A">
        <w:rPr>
          <w:rFonts w:asciiTheme="minorHAnsi" w:eastAsia="Times New Roman" w:hAnsiTheme="minorHAnsi" w:cs="Times New Roman"/>
          <w:color w:val="000000"/>
          <w:lang w:val="en-US" w:eastAsia="it-IT"/>
        </w:rPr>
        <w:t xml:space="preserve"> country/partner</w:t>
      </w:r>
      <w:r w:rsidRPr="00BF79AF">
        <w:rPr>
          <w:rFonts w:asciiTheme="minorHAnsi" w:eastAsia="Times New Roman" w:hAnsiTheme="minorHAnsi" w:cs="Times New Roman"/>
          <w:color w:val="000000"/>
          <w:lang w:val="en-US" w:eastAsia="it-IT"/>
        </w:rPr>
        <w:t xml:space="preserve"> will have to upload two courses  for a  total  of 14  courses according to the deadlines below</w:t>
      </w:r>
      <w:r w:rsidR="00EE6B3A" w:rsidRPr="00EE6B3A">
        <w:rPr>
          <w:rFonts w:asciiTheme="minorHAnsi" w:eastAsia="Times New Roman" w:hAnsiTheme="minorHAnsi" w:cs="Times New Roman"/>
          <w:color w:val="000000"/>
          <w:lang w:val="en-US" w:eastAsia="it-IT"/>
        </w:rPr>
        <w:t xml:space="preserve">. </w:t>
      </w:r>
    </w:p>
    <w:p w:rsidR="00EE6B3A" w:rsidRPr="00EE6B3A" w:rsidRDefault="00EE6B3A" w:rsidP="00EE6B3A">
      <w:pPr>
        <w:spacing w:after="160"/>
        <w:jc w:val="left"/>
        <w:rPr>
          <w:rFonts w:asciiTheme="minorHAnsi" w:eastAsia="Times New Roman" w:hAnsiTheme="minorHAnsi" w:cs="Times New Roman"/>
          <w:lang w:val="en-US" w:eastAsia="it-IT"/>
        </w:rPr>
      </w:pPr>
      <w:r w:rsidRPr="00EE6B3A">
        <w:rPr>
          <w:rFonts w:asciiTheme="minorHAnsi" w:eastAsia="Times New Roman" w:hAnsiTheme="minorHAnsi" w:cs="Times New Roman"/>
          <w:color w:val="000000"/>
          <w:lang w:val="en-US" w:eastAsia="it-IT"/>
        </w:rPr>
        <w:t>ITALY and POLAND  have decided to release two courses in a parallel way alternating Course 1 to Course 2.</w:t>
      </w:r>
    </w:p>
    <w:p w:rsidR="00EE6B3A" w:rsidRPr="00BF79AF" w:rsidRDefault="00630BA4" w:rsidP="00EE6B3A">
      <w:pPr>
        <w:spacing w:after="0"/>
        <w:jc w:val="left"/>
        <w:rPr>
          <w:rFonts w:asciiTheme="minorHAnsi" w:eastAsia="Times New Roman" w:hAnsiTheme="minorHAnsi" w:cs="Times New Roman"/>
          <w:lang w:val="en-US" w:eastAsia="it-IT"/>
        </w:rPr>
      </w:pPr>
      <w:r w:rsidRPr="00BF79AF">
        <w:rPr>
          <w:rFonts w:asciiTheme="minorHAnsi" w:eastAsia="Times New Roman" w:hAnsiTheme="minorHAnsi" w:cs="Times New Roman"/>
          <w:lang w:val="en-US" w:eastAsia="it-IT"/>
        </w:rPr>
        <w:t>All delegates have agreed that:</w:t>
      </w:r>
    </w:p>
    <w:p w:rsidR="00F87B1F" w:rsidRPr="00BF79AF" w:rsidRDefault="00F87B1F" w:rsidP="00EE6B3A">
      <w:pPr>
        <w:spacing w:after="0"/>
        <w:jc w:val="left"/>
        <w:rPr>
          <w:rFonts w:asciiTheme="minorHAnsi" w:eastAsia="Times New Roman" w:hAnsiTheme="minorHAnsi" w:cs="Times New Roman"/>
          <w:lang w:val="en-US" w:eastAsia="it-IT"/>
        </w:rPr>
      </w:pPr>
    </w:p>
    <w:p w:rsidR="00F87B1F" w:rsidRPr="00BF79AF" w:rsidRDefault="00F87B1F" w:rsidP="00EE6B3A">
      <w:pPr>
        <w:spacing w:after="0"/>
        <w:jc w:val="left"/>
        <w:rPr>
          <w:rFonts w:asciiTheme="minorHAnsi" w:eastAsia="Times New Roman" w:hAnsiTheme="minorHAnsi" w:cs="Times New Roman"/>
          <w:lang w:val="en-US" w:eastAsia="it-IT"/>
        </w:rPr>
      </w:pPr>
    </w:p>
    <w:p w:rsidR="00630BA4" w:rsidRPr="00EE6B3A" w:rsidRDefault="00630BA4" w:rsidP="00EE6B3A">
      <w:pPr>
        <w:spacing w:after="0"/>
        <w:jc w:val="left"/>
        <w:rPr>
          <w:rFonts w:asciiTheme="minorHAnsi" w:eastAsia="Times New Roman" w:hAnsiTheme="minorHAnsi" w:cs="Times New Roman"/>
          <w:lang w:val="en-US" w:eastAsia="it-IT"/>
        </w:rPr>
      </w:pPr>
    </w:p>
    <w:p w:rsidR="00EE6B3A" w:rsidRPr="00BF79AF" w:rsidRDefault="00EE6B3A" w:rsidP="00630BA4">
      <w:pPr>
        <w:pStyle w:val="Paragrafoelenco"/>
        <w:numPr>
          <w:ilvl w:val="0"/>
          <w:numId w:val="4"/>
        </w:numPr>
        <w:spacing w:after="160"/>
        <w:jc w:val="left"/>
        <w:rPr>
          <w:rFonts w:asciiTheme="minorHAnsi" w:eastAsia="Times New Roman" w:hAnsiTheme="minorHAnsi" w:cs="Times New Roman"/>
          <w:lang w:val="en-US" w:eastAsia="it-IT"/>
        </w:rPr>
      </w:pPr>
      <w:r w:rsidRPr="00BF79AF">
        <w:rPr>
          <w:rFonts w:asciiTheme="minorHAnsi" w:eastAsia="Times New Roman" w:hAnsiTheme="minorHAnsi" w:cs="Times New Roman"/>
          <w:b/>
          <w:bCs/>
          <w:color w:val="000000"/>
          <w:lang w:val="en-US" w:eastAsia="it-IT"/>
        </w:rPr>
        <w:t xml:space="preserve">All courses must have </w:t>
      </w:r>
      <w:r w:rsidR="00630BA4" w:rsidRPr="00BF79AF">
        <w:rPr>
          <w:rFonts w:asciiTheme="minorHAnsi" w:eastAsia="Times New Roman" w:hAnsiTheme="minorHAnsi" w:cs="Times New Roman"/>
          <w:b/>
          <w:bCs/>
          <w:color w:val="000000"/>
          <w:lang w:val="en-US" w:eastAsia="it-IT"/>
        </w:rPr>
        <w:t>a</w:t>
      </w:r>
      <w:r w:rsidRPr="00BF79AF">
        <w:rPr>
          <w:rFonts w:asciiTheme="minorHAnsi" w:eastAsia="Times New Roman" w:hAnsiTheme="minorHAnsi" w:cs="Times New Roman"/>
          <w:b/>
          <w:bCs/>
          <w:color w:val="000000"/>
          <w:lang w:val="en-US" w:eastAsia="it-IT"/>
        </w:rPr>
        <w:t xml:space="preserve"> common structure as follows below:</w:t>
      </w:r>
    </w:p>
    <w:p w:rsidR="00F87B1F" w:rsidRPr="00BF79AF" w:rsidRDefault="00F87B1F" w:rsidP="00F87B1F">
      <w:pPr>
        <w:spacing w:after="160"/>
        <w:jc w:val="left"/>
        <w:rPr>
          <w:rFonts w:asciiTheme="minorHAnsi" w:eastAsia="Times New Roman" w:hAnsiTheme="minorHAnsi" w:cs="Times New Roman"/>
          <w:lang w:val="en-US" w:eastAsia="it-IT"/>
        </w:rPr>
      </w:pPr>
    </w:p>
    <w:p w:rsidR="00EE6B3A" w:rsidRPr="00BF79AF" w:rsidRDefault="00F87B1F" w:rsidP="00F87B1F">
      <w:pPr>
        <w:spacing w:after="0"/>
        <w:ind w:left="720"/>
        <w:jc w:val="left"/>
        <w:textAlignment w:val="baseline"/>
        <w:rPr>
          <w:rFonts w:asciiTheme="minorHAnsi" w:eastAsia="Times New Roman" w:hAnsiTheme="minorHAnsi" w:cs="Times New Roman"/>
          <w:color w:val="000000"/>
          <w:lang w:val="en-US" w:eastAsia="it-IT"/>
        </w:rPr>
      </w:pPr>
      <w:r w:rsidRPr="00BF79AF">
        <w:rPr>
          <w:rFonts w:asciiTheme="minorHAnsi" w:eastAsia="Times New Roman" w:hAnsiTheme="minorHAnsi" w:cs="Times New Roman"/>
          <w:b/>
          <w:bCs/>
          <w:color w:val="000000"/>
          <w:lang w:val="en-US" w:eastAsia="it-IT"/>
        </w:rPr>
        <w:t>1.</w:t>
      </w:r>
      <w:r w:rsidR="00EE6B3A" w:rsidRPr="00EE6B3A">
        <w:rPr>
          <w:rFonts w:asciiTheme="minorHAnsi" w:eastAsia="Times New Roman" w:hAnsiTheme="minorHAnsi" w:cs="Times New Roman"/>
          <w:b/>
          <w:bCs/>
          <w:color w:val="000000"/>
          <w:lang w:val="en-US" w:eastAsia="it-IT"/>
        </w:rPr>
        <w:t>One intro/course presentation</w:t>
      </w:r>
      <w:r w:rsidR="00EE6B3A" w:rsidRPr="00EE6B3A">
        <w:rPr>
          <w:rFonts w:asciiTheme="minorHAnsi" w:eastAsia="Times New Roman" w:hAnsiTheme="minorHAnsi" w:cs="Times New Roman"/>
          <w:color w:val="000000"/>
          <w:lang w:val="en-US" w:eastAsia="it-IT"/>
        </w:rPr>
        <w:t xml:space="preserve">, a video a couple of minutes long (2-3)  with a transcript on the side. Every video should start with a moving logo, (see the general one). </w:t>
      </w:r>
      <w:r w:rsidR="00630BA4" w:rsidRPr="00BF79AF">
        <w:rPr>
          <w:rFonts w:asciiTheme="minorHAnsi" w:eastAsia="Times New Roman" w:hAnsiTheme="minorHAnsi" w:cs="Times New Roman"/>
          <w:color w:val="000000"/>
          <w:lang w:val="en-US" w:eastAsia="it-IT"/>
        </w:rPr>
        <w:t>A Professional Camera-</w:t>
      </w:r>
      <w:r w:rsidR="00EE6B3A" w:rsidRPr="00EE6B3A">
        <w:rPr>
          <w:rFonts w:asciiTheme="minorHAnsi" w:eastAsia="Times New Roman" w:hAnsiTheme="minorHAnsi" w:cs="Times New Roman"/>
          <w:color w:val="000000"/>
          <w:lang w:val="en-US" w:eastAsia="it-IT"/>
        </w:rPr>
        <w:t>man can be hired and don't forget a pin- microphone for the quality of the voice of the speaker.</w:t>
      </w:r>
    </w:p>
    <w:p w:rsidR="007C4F63" w:rsidRPr="00EE6B3A" w:rsidRDefault="007C4F63" w:rsidP="00F87B1F">
      <w:pPr>
        <w:spacing w:after="0"/>
        <w:jc w:val="left"/>
        <w:textAlignment w:val="baseline"/>
        <w:rPr>
          <w:rFonts w:asciiTheme="minorHAnsi" w:eastAsia="Times New Roman" w:hAnsiTheme="minorHAnsi" w:cs="Times New Roman"/>
          <w:color w:val="000000"/>
          <w:lang w:val="en-US" w:eastAsia="it-IT"/>
        </w:rPr>
      </w:pPr>
    </w:p>
    <w:p w:rsidR="00EE6B3A" w:rsidRPr="00BF79AF" w:rsidRDefault="00F87B1F" w:rsidP="00F87B1F">
      <w:pPr>
        <w:spacing w:after="0"/>
        <w:ind w:left="720"/>
        <w:jc w:val="left"/>
        <w:textAlignment w:val="baseline"/>
        <w:rPr>
          <w:rFonts w:asciiTheme="minorHAnsi" w:eastAsia="Times New Roman" w:hAnsiTheme="minorHAnsi" w:cs="Times New Roman"/>
          <w:b/>
          <w:bCs/>
          <w:color w:val="000000"/>
          <w:lang w:val="en-US" w:eastAsia="it-IT"/>
        </w:rPr>
      </w:pPr>
      <w:r w:rsidRPr="00BF79AF">
        <w:rPr>
          <w:rFonts w:asciiTheme="minorHAnsi" w:eastAsia="Times New Roman" w:hAnsiTheme="minorHAnsi" w:cs="Times New Roman"/>
          <w:b/>
          <w:bCs/>
          <w:color w:val="000000"/>
          <w:lang w:val="en-US" w:eastAsia="it-IT"/>
        </w:rPr>
        <w:t>2.</w:t>
      </w:r>
      <w:r w:rsidR="00630BA4" w:rsidRPr="00BF79AF">
        <w:rPr>
          <w:rFonts w:asciiTheme="minorHAnsi" w:eastAsia="Times New Roman" w:hAnsiTheme="minorHAnsi" w:cs="Times New Roman"/>
          <w:b/>
          <w:bCs/>
          <w:color w:val="000000"/>
          <w:lang w:val="en-US" w:eastAsia="it-IT"/>
        </w:rPr>
        <w:t>Each lesson should start with a video lesson given</w:t>
      </w:r>
      <w:r w:rsidR="00EE6B3A" w:rsidRPr="00EE6B3A">
        <w:rPr>
          <w:rFonts w:asciiTheme="minorHAnsi" w:eastAsia="Times New Roman" w:hAnsiTheme="minorHAnsi" w:cs="Times New Roman"/>
          <w:b/>
          <w:bCs/>
          <w:color w:val="000000"/>
          <w:lang w:val="en-US" w:eastAsia="it-IT"/>
        </w:rPr>
        <w:t xml:space="preserve"> by the teacher explaining the lesson(5-7) minutes.( don't forget the transcript on the side)</w:t>
      </w:r>
    </w:p>
    <w:p w:rsidR="007C4F63" w:rsidRPr="00EE6B3A" w:rsidRDefault="007C4F63" w:rsidP="00F87B1F">
      <w:pPr>
        <w:spacing w:after="0"/>
        <w:ind w:left="360"/>
        <w:jc w:val="left"/>
        <w:textAlignment w:val="baseline"/>
        <w:rPr>
          <w:rFonts w:asciiTheme="minorHAnsi" w:eastAsia="Times New Roman" w:hAnsiTheme="minorHAnsi" w:cs="Times New Roman"/>
          <w:b/>
          <w:bCs/>
          <w:color w:val="000000"/>
          <w:lang w:val="en-US" w:eastAsia="it-IT"/>
        </w:rPr>
      </w:pPr>
    </w:p>
    <w:p w:rsidR="00EE6B3A" w:rsidRPr="00BB08A5" w:rsidRDefault="00F87B1F" w:rsidP="00F87B1F">
      <w:pPr>
        <w:spacing w:after="0"/>
        <w:ind w:left="720"/>
        <w:jc w:val="left"/>
        <w:textAlignment w:val="baseline"/>
        <w:rPr>
          <w:rFonts w:asciiTheme="minorHAnsi" w:eastAsia="Times New Roman" w:hAnsiTheme="minorHAnsi" w:cs="Times New Roman"/>
          <w:color w:val="000000"/>
          <w:lang w:val="en-US" w:eastAsia="it-IT"/>
        </w:rPr>
      </w:pPr>
      <w:r w:rsidRPr="00BF79AF">
        <w:rPr>
          <w:rFonts w:asciiTheme="minorHAnsi" w:eastAsia="Times New Roman" w:hAnsiTheme="minorHAnsi" w:cs="Times New Roman"/>
          <w:b/>
          <w:bCs/>
          <w:color w:val="000000"/>
          <w:lang w:val="en-US" w:eastAsia="it-IT"/>
        </w:rPr>
        <w:t>3.</w:t>
      </w:r>
      <w:r w:rsidR="00EE6B3A" w:rsidRPr="00EE6B3A">
        <w:rPr>
          <w:rFonts w:asciiTheme="minorHAnsi" w:eastAsia="Times New Roman" w:hAnsiTheme="minorHAnsi" w:cs="Times New Roman"/>
          <w:b/>
          <w:bCs/>
          <w:color w:val="000000"/>
          <w:lang w:val="en-US" w:eastAsia="it-IT"/>
        </w:rPr>
        <w:t>A course should have Five lessons</w:t>
      </w:r>
      <w:r w:rsidR="00EE6B3A" w:rsidRPr="00EE6B3A">
        <w:rPr>
          <w:rFonts w:asciiTheme="minorHAnsi" w:eastAsia="Times New Roman" w:hAnsiTheme="minorHAnsi" w:cs="Times New Roman"/>
          <w:color w:val="000000"/>
          <w:lang w:val="en-US" w:eastAsia="it-IT"/>
        </w:rPr>
        <w:t>, of  30 minutes per lesson plus 30 minutes of homework . Subsections are possible within each lesson. Lessons could contain e.g. video, text, presentations, P</w:t>
      </w:r>
      <w:r w:rsidR="00630BA4" w:rsidRPr="00BF79AF">
        <w:rPr>
          <w:rFonts w:asciiTheme="minorHAnsi" w:eastAsia="Times New Roman" w:hAnsiTheme="minorHAnsi" w:cs="Times New Roman"/>
          <w:color w:val="000000"/>
          <w:lang w:val="en-US" w:eastAsia="it-IT"/>
        </w:rPr>
        <w:t>rezi,</w:t>
      </w:r>
      <w:r w:rsidR="00EE6B3A" w:rsidRPr="00EE6B3A">
        <w:rPr>
          <w:rFonts w:asciiTheme="minorHAnsi" w:eastAsia="Times New Roman" w:hAnsiTheme="minorHAnsi" w:cs="Times New Roman"/>
          <w:color w:val="000000"/>
          <w:lang w:val="en-US" w:eastAsia="it-IT"/>
        </w:rPr>
        <w:t xml:space="preserve"> flipped classrooms. If videos are used a transcript should be added containing the main terms from the lesson on the side. </w:t>
      </w:r>
      <w:r w:rsidR="00EE6B3A" w:rsidRPr="00BB08A5">
        <w:rPr>
          <w:rFonts w:asciiTheme="minorHAnsi" w:eastAsia="Times New Roman" w:hAnsiTheme="minorHAnsi" w:cs="Times New Roman"/>
          <w:color w:val="000000"/>
          <w:lang w:val="en-US" w:eastAsia="it-IT"/>
        </w:rPr>
        <w:t xml:space="preserve">(Each lesson is assessed with a test). </w:t>
      </w:r>
    </w:p>
    <w:p w:rsidR="007C4F63" w:rsidRPr="00BB08A5" w:rsidRDefault="007C4F63" w:rsidP="00F87B1F">
      <w:pPr>
        <w:spacing w:after="0"/>
        <w:ind w:left="720"/>
        <w:jc w:val="left"/>
        <w:textAlignment w:val="baseline"/>
        <w:rPr>
          <w:rFonts w:asciiTheme="minorHAnsi" w:eastAsia="Times New Roman" w:hAnsiTheme="minorHAnsi" w:cs="Times New Roman"/>
          <w:color w:val="000000"/>
          <w:lang w:val="en-US" w:eastAsia="it-IT"/>
        </w:rPr>
      </w:pPr>
    </w:p>
    <w:p w:rsidR="00EE6B3A" w:rsidRPr="00BF79AF" w:rsidRDefault="00F87B1F" w:rsidP="00F87B1F">
      <w:pPr>
        <w:spacing w:after="0"/>
        <w:ind w:left="720"/>
        <w:jc w:val="left"/>
        <w:textAlignment w:val="baseline"/>
        <w:rPr>
          <w:rFonts w:asciiTheme="minorHAnsi" w:eastAsia="Times New Roman" w:hAnsiTheme="minorHAnsi" w:cs="Times New Roman"/>
          <w:b/>
          <w:bCs/>
          <w:color w:val="000000"/>
          <w:lang w:val="en-US" w:eastAsia="it-IT"/>
        </w:rPr>
      </w:pPr>
      <w:r w:rsidRPr="00BF79AF">
        <w:rPr>
          <w:rFonts w:asciiTheme="minorHAnsi" w:eastAsia="Times New Roman" w:hAnsiTheme="minorHAnsi" w:cs="Times New Roman"/>
          <w:b/>
          <w:bCs/>
          <w:color w:val="000000"/>
          <w:lang w:val="en-US" w:eastAsia="it-IT"/>
        </w:rPr>
        <w:t>4.</w:t>
      </w:r>
      <w:r w:rsidR="00EE6B3A" w:rsidRPr="00EE6B3A">
        <w:rPr>
          <w:rFonts w:asciiTheme="minorHAnsi" w:eastAsia="Times New Roman" w:hAnsiTheme="minorHAnsi" w:cs="Times New Roman"/>
          <w:b/>
          <w:bCs/>
          <w:color w:val="000000"/>
          <w:lang w:val="en-US" w:eastAsia="it-IT"/>
        </w:rPr>
        <w:t xml:space="preserve">A final examination/test </w:t>
      </w:r>
      <w:r w:rsidR="00EE6B3A" w:rsidRPr="00EE6B3A">
        <w:rPr>
          <w:rFonts w:asciiTheme="minorHAnsi" w:eastAsia="Times New Roman" w:hAnsiTheme="minorHAnsi" w:cs="Times New Roman"/>
          <w:color w:val="000000"/>
          <w:lang w:val="en-US" w:eastAsia="it-IT"/>
        </w:rPr>
        <w:t xml:space="preserve">for each course must be done. </w:t>
      </w:r>
    </w:p>
    <w:p w:rsidR="007C4F63" w:rsidRPr="00EE6B3A" w:rsidRDefault="007C4F63" w:rsidP="007C4F63">
      <w:pPr>
        <w:spacing w:after="0"/>
        <w:ind w:left="720"/>
        <w:jc w:val="left"/>
        <w:textAlignment w:val="baseline"/>
        <w:rPr>
          <w:rFonts w:asciiTheme="minorHAnsi" w:eastAsia="Times New Roman" w:hAnsiTheme="minorHAnsi" w:cs="Times New Roman"/>
          <w:b/>
          <w:bCs/>
          <w:color w:val="000000"/>
          <w:lang w:val="en-US" w:eastAsia="it-IT"/>
        </w:rPr>
      </w:pPr>
    </w:p>
    <w:p w:rsidR="00EE6B3A" w:rsidRPr="00EE6B3A" w:rsidRDefault="00F87B1F" w:rsidP="00F87B1F">
      <w:pPr>
        <w:spacing w:after="160"/>
        <w:ind w:left="360"/>
        <w:jc w:val="left"/>
        <w:textAlignment w:val="baseline"/>
        <w:rPr>
          <w:rFonts w:asciiTheme="minorHAnsi" w:eastAsia="Times New Roman" w:hAnsiTheme="minorHAnsi" w:cs="Times New Roman"/>
          <w:b/>
          <w:bCs/>
          <w:color w:val="000000"/>
          <w:lang w:val="en-US" w:eastAsia="it-IT"/>
        </w:rPr>
      </w:pPr>
      <w:r w:rsidRPr="00BF79AF">
        <w:rPr>
          <w:rFonts w:asciiTheme="minorHAnsi" w:eastAsia="Times New Roman" w:hAnsiTheme="minorHAnsi" w:cs="Times New Roman"/>
          <w:b/>
          <w:bCs/>
          <w:color w:val="000000"/>
          <w:lang w:val="en-US" w:eastAsia="it-IT"/>
        </w:rPr>
        <w:t xml:space="preserve">        5.</w:t>
      </w:r>
      <w:r w:rsidR="00EE6B3A" w:rsidRPr="00EE6B3A">
        <w:rPr>
          <w:rFonts w:asciiTheme="minorHAnsi" w:eastAsia="Times New Roman" w:hAnsiTheme="minorHAnsi" w:cs="Times New Roman"/>
          <w:b/>
          <w:bCs/>
          <w:color w:val="000000"/>
          <w:lang w:val="en-US" w:eastAsia="it-IT"/>
        </w:rPr>
        <w:t>Grading: 60% correct= a PASS  each lesson will have a max. score of 100.</w:t>
      </w:r>
    </w:p>
    <w:p w:rsidR="00BF79AF" w:rsidRDefault="00EE6B3A" w:rsidP="00BF79AF">
      <w:pPr>
        <w:spacing w:after="240"/>
        <w:jc w:val="left"/>
        <w:rPr>
          <w:rFonts w:asciiTheme="minorHAnsi" w:eastAsia="Times New Roman" w:hAnsiTheme="minorHAnsi" w:cs="Times New Roman"/>
          <w:lang w:val="en-US" w:eastAsia="it-IT"/>
        </w:rPr>
      </w:pPr>
      <w:r w:rsidRPr="00EE6B3A">
        <w:rPr>
          <w:rFonts w:asciiTheme="minorHAnsi" w:eastAsia="Times New Roman" w:hAnsiTheme="minorHAnsi" w:cs="Times New Roman"/>
          <w:lang w:val="en-US" w:eastAsia="it-IT"/>
        </w:rPr>
        <w:br/>
      </w:r>
      <w:r w:rsidRPr="00EE6B3A">
        <w:rPr>
          <w:rFonts w:asciiTheme="minorHAnsi" w:eastAsia="Times New Roman" w:hAnsiTheme="minorHAnsi" w:cs="Times New Roman"/>
          <w:lang w:val="en-US" w:eastAsia="it-IT"/>
        </w:rPr>
        <w:br/>
      </w:r>
      <w:r w:rsidRPr="00EE6B3A">
        <w:rPr>
          <w:rFonts w:asciiTheme="minorHAnsi" w:eastAsia="Times New Roman" w:hAnsiTheme="minorHAnsi" w:cs="Times New Roman"/>
          <w:lang w:val="en-US" w:eastAsia="it-IT"/>
        </w:rPr>
        <w:br/>
      </w:r>
      <w:r w:rsidRPr="00EE6B3A">
        <w:rPr>
          <w:rFonts w:asciiTheme="minorHAnsi" w:eastAsia="Times New Roman" w:hAnsiTheme="minorHAnsi" w:cs="Times New Roman"/>
          <w:lang w:val="en-US" w:eastAsia="it-IT"/>
        </w:rPr>
        <w:br/>
      </w:r>
    </w:p>
    <w:p w:rsidR="00EE6B3A" w:rsidRPr="00EE6B3A" w:rsidRDefault="00EE6B3A" w:rsidP="00BF79AF">
      <w:pPr>
        <w:spacing w:after="240"/>
        <w:jc w:val="left"/>
        <w:rPr>
          <w:rFonts w:asciiTheme="minorHAnsi" w:eastAsia="Times New Roman" w:hAnsiTheme="minorHAnsi" w:cs="Times New Roman"/>
          <w:lang w:val="en-US" w:eastAsia="it-IT"/>
        </w:rPr>
      </w:pPr>
      <w:r w:rsidRPr="00EE6B3A">
        <w:rPr>
          <w:rFonts w:ascii="Calibri" w:eastAsia="Times New Roman" w:hAnsi="Calibri" w:cs="Times New Roman"/>
          <w:b/>
          <w:bCs/>
          <w:color w:val="000000"/>
          <w:sz w:val="24"/>
          <w:szCs w:val="24"/>
          <w:lang w:val="en-US" w:eastAsia="it-IT"/>
        </w:rPr>
        <w:t xml:space="preserve">Dates for publishing and last day of attendance to the course. </w:t>
      </w:r>
    </w:p>
    <w:p w:rsidR="007C4F63" w:rsidRPr="00EE6B3A" w:rsidRDefault="00EE6B3A" w:rsidP="00EE6B3A">
      <w:pPr>
        <w:spacing w:after="160"/>
        <w:jc w:val="left"/>
        <w:rPr>
          <w:rFonts w:ascii="Calibri" w:eastAsia="Times New Roman" w:hAnsi="Calibri" w:cs="Times New Roman"/>
          <w:color w:val="000000"/>
          <w:sz w:val="18"/>
          <w:szCs w:val="18"/>
          <w:lang w:val="en-US" w:eastAsia="it-IT"/>
        </w:rPr>
      </w:pPr>
      <w:r w:rsidRPr="00EE6B3A">
        <w:rPr>
          <w:rFonts w:ascii="Calibri" w:eastAsia="Times New Roman" w:hAnsi="Calibri" w:cs="Times New Roman"/>
          <w:color w:val="000000"/>
          <w:sz w:val="18"/>
          <w:szCs w:val="18"/>
          <w:lang w:val="en-US" w:eastAsia="it-IT"/>
        </w:rPr>
        <w:t xml:space="preserve">Each lesson has got </w:t>
      </w:r>
      <w:r w:rsidRPr="00EE6B3A">
        <w:rPr>
          <w:rFonts w:ascii="Times New Roman" w:eastAsia="Times New Roman" w:hAnsi="Times New Roman" w:cs="Times New Roman"/>
          <w:color w:val="000000"/>
          <w:sz w:val="18"/>
          <w:szCs w:val="18"/>
          <w:lang w:val="en-US" w:eastAsia="it-IT"/>
        </w:rPr>
        <w:t xml:space="preserve">the </w:t>
      </w:r>
      <w:r w:rsidRPr="00EE6B3A">
        <w:rPr>
          <w:rFonts w:ascii="Calibri" w:eastAsia="Times New Roman" w:hAnsi="Calibri" w:cs="Times New Roman"/>
          <w:color w:val="000000"/>
          <w:sz w:val="18"/>
          <w:szCs w:val="18"/>
          <w:lang w:val="en-US" w:eastAsia="it-IT"/>
        </w:rPr>
        <w:t xml:space="preserve">latest date for release and assessment. </w:t>
      </w:r>
    </w:p>
    <w:tbl>
      <w:tblPr>
        <w:tblStyle w:val="Grigliatabella"/>
        <w:tblW w:w="0" w:type="auto"/>
        <w:tblLook w:val="04A0"/>
      </w:tblPr>
      <w:tblGrid>
        <w:gridCol w:w="2419"/>
        <w:gridCol w:w="2420"/>
        <w:gridCol w:w="2420"/>
        <w:gridCol w:w="2420"/>
      </w:tblGrid>
      <w:tr w:rsidR="00955596" w:rsidTr="00DC178B">
        <w:trPr>
          <w:trHeight w:val="618"/>
        </w:trPr>
        <w:tc>
          <w:tcPr>
            <w:tcW w:w="2419" w:type="dxa"/>
          </w:tcPr>
          <w:p w:rsidR="00955596" w:rsidRPr="00EE6B3A" w:rsidRDefault="00955596" w:rsidP="00955596">
            <w:pPr>
              <w:spacing w:after="160"/>
              <w:jc w:val="left"/>
              <w:rPr>
                <w:rFonts w:ascii="Times New Roman" w:eastAsia="Times New Roman" w:hAnsi="Times New Roman" w:cs="Times New Roman"/>
                <w:b/>
                <w:sz w:val="32"/>
                <w:szCs w:val="32"/>
                <w:lang w:val="en-US" w:eastAsia="it-IT"/>
              </w:rPr>
            </w:pPr>
            <w:r w:rsidRPr="00EE6B3A">
              <w:rPr>
                <w:rFonts w:ascii="Calibri" w:eastAsia="Times New Roman" w:hAnsi="Calibri" w:cs="Times New Roman"/>
                <w:b/>
                <w:bCs/>
                <w:iCs/>
                <w:color w:val="000000"/>
                <w:sz w:val="32"/>
                <w:szCs w:val="32"/>
                <w:lang w:val="en-US" w:eastAsia="it-IT"/>
              </w:rPr>
              <w:t xml:space="preserve">Course 1 </w:t>
            </w:r>
          </w:p>
          <w:p w:rsidR="00955596" w:rsidRDefault="00955596" w:rsidP="00EE6B3A">
            <w:pPr>
              <w:spacing w:after="160"/>
              <w:jc w:val="left"/>
              <w:rPr>
                <w:rFonts w:ascii="Times New Roman" w:eastAsia="Times New Roman" w:hAnsi="Times New Roman" w:cs="Times New Roman"/>
                <w:sz w:val="24"/>
                <w:szCs w:val="24"/>
                <w:lang w:val="en-US" w:eastAsia="it-IT"/>
              </w:rPr>
            </w:pPr>
          </w:p>
        </w:tc>
        <w:tc>
          <w:tcPr>
            <w:tcW w:w="2420" w:type="dxa"/>
          </w:tcPr>
          <w:p w:rsidR="00955596" w:rsidRPr="0040335F" w:rsidRDefault="00955596" w:rsidP="00EE6B3A">
            <w:pPr>
              <w:spacing w:after="160"/>
              <w:jc w:val="left"/>
              <w:rPr>
                <w:rFonts w:ascii="Times New Roman" w:eastAsia="Times New Roman" w:hAnsi="Times New Roman" w:cs="Times New Roman"/>
                <w:b/>
                <w:sz w:val="24"/>
                <w:szCs w:val="24"/>
                <w:lang w:val="en-US" w:eastAsia="it-IT"/>
              </w:rPr>
            </w:pPr>
            <w:r w:rsidRPr="0040335F">
              <w:rPr>
                <w:rFonts w:ascii="Times New Roman" w:eastAsia="Times New Roman" w:hAnsi="Times New Roman" w:cs="Times New Roman"/>
                <w:b/>
                <w:bCs/>
                <w:iCs/>
                <w:color w:val="000000"/>
                <w:sz w:val="24"/>
                <w:szCs w:val="24"/>
                <w:lang w:val="en-US" w:eastAsia="it-IT"/>
              </w:rPr>
              <w:t>  </w:t>
            </w:r>
            <w:r w:rsidRPr="00EE6B3A">
              <w:rPr>
                <w:rFonts w:ascii="Calibri" w:eastAsia="Times New Roman" w:hAnsi="Calibri" w:cs="Times New Roman"/>
                <w:b/>
                <w:bCs/>
                <w:iCs/>
                <w:color w:val="000000"/>
                <w:sz w:val="24"/>
                <w:szCs w:val="24"/>
                <w:lang w:val="en-US" w:eastAsia="it-IT"/>
              </w:rPr>
              <w:t>Publish</w:t>
            </w:r>
            <w:r w:rsidRPr="00EE6B3A">
              <w:rPr>
                <w:rFonts w:ascii="Times New Roman" w:eastAsia="Times New Roman" w:hAnsi="Times New Roman" w:cs="Times New Roman"/>
                <w:b/>
                <w:bCs/>
                <w:iCs/>
                <w:color w:val="000000"/>
                <w:sz w:val="24"/>
                <w:szCs w:val="24"/>
                <w:lang w:val="en-US" w:eastAsia="it-IT"/>
              </w:rPr>
              <w:t xml:space="preserve">ing </w:t>
            </w:r>
            <w:r w:rsidRPr="00EE6B3A">
              <w:rPr>
                <w:rFonts w:ascii="Calibri" w:eastAsia="Times New Roman" w:hAnsi="Calibri" w:cs="Times New Roman"/>
                <w:b/>
                <w:bCs/>
                <w:iCs/>
                <w:color w:val="000000"/>
                <w:sz w:val="24"/>
                <w:szCs w:val="24"/>
                <w:lang w:val="en-US" w:eastAsia="it-IT"/>
              </w:rPr>
              <w:t>date</w:t>
            </w:r>
          </w:p>
        </w:tc>
        <w:tc>
          <w:tcPr>
            <w:tcW w:w="2420" w:type="dxa"/>
          </w:tcPr>
          <w:p w:rsidR="00955596" w:rsidRPr="00EE6B3A" w:rsidRDefault="00955596" w:rsidP="00955596">
            <w:pPr>
              <w:spacing w:after="160"/>
              <w:jc w:val="left"/>
              <w:rPr>
                <w:rFonts w:ascii="Times New Roman" w:eastAsia="Times New Roman" w:hAnsi="Times New Roman" w:cs="Times New Roman"/>
                <w:b/>
                <w:sz w:val="24"/>
                <w:szCs w:val="24"/>
                <w:lang w:val="en-US" w:eastAsia="it-IT"/>
              </w:rPr>
            </w:pPr>
            <w:r>
              <w:rPr>
                <w:rFonts w:ascii="Calibri" w:eastAsia="Times New Roman" w:hAnsi="Calibri" w:cs="Times New Roman"/>
                <w:b/>
                <w:bCs/>
                <w:i/>
                <w:iCs/>
                <w:color w:val="000000"/>
                <w:sz w:val="18"/>
                <w:szCs w:val="18"/>
                <w:lang w:val="en-US" w:eastAsia="it-IT"/>
              </w:rPr>
              <w:t xml:space="preserve">    </w:t>
            </w:r>
            <w:r w:rsidRPr="00EE6B3A">
              <w:rPr>
                <w:rFonts w:ascii="Calibri" w:eastAsia="Times New Roman" w:hAnsi="Calibri" w:cs="Times New Roman"/>
                <w:b/>
                <w:bCs/>
                <w:iCs/>
                <w:color w:val="000000"/>
                <w:sz w:val="24"/>
                <w:szCs w:val="24"/>
                <w:lang w:val="en-US" w:eastAsia="it-IT"/>
              </w:rPr>
              <w:t xml:space="preserve">Assessment date </w:t>
            </w:r>
          </w:p>
          <w:p w:rsidR="00955596" w:rsidRDefault="00955596" w:rsidP="00EE6B3A">
            <w:pPr>
              <w:spacing w:after="160"/>
              <w:jc w:val="left"/>
              <w:rPr>
                <w:rFonts w:ascii="Times New Roman" w:eastAsia="Times New Roman" w:hAnsi="Times New Roman" w:cs="Times New Roman"/>
                <w:sz w:val="24"/>
                <w:szCs w:val="24"/>
                <w:lang w:val="en-US" w:eastAsia="it-IT"/>
              </w:rPr>
            </w:pPr>
          </w:p>
        </w:tc>
        <w:tc>
          <w:tcPr>
            <w:tcW w:w="2420" w:type="dxa"/>
          </w:tcPr>
          <w:p w:rsidR="00955596" w:rsidRDefault="00955596" w:rsidP="00EE6B3A">
            <w:pPr>
              <w:spacing w:after="160"/>
              <w:jc w:val="left"/>
              <w:rPr>
                <w:rFonts w:ascii="Times New Roman" w:eastAsia="Times New Roman" w:hAnsi="Times New Roman" w:cs="Times New Roman"/>
                <w:sz w:val="24"/>
                <w:szCs w:val="24"/>
                <w:lang w:val="en-US" w:eastAsia="it-IT"/>
              </w:rPr>
            </w:pPr>
          </w:p>
        </w:tc>
      </w:tr>
      <w:tr w:rsidR="00955596" w:rsidTr="00DC178B">
        <w:trPr>
          <w:trHeight w:val="275"/>
        </w:trPr>
        <w:tc>
          <w:tcPr>
            <w:tcW w:w="2419" w:type="dxa"/>
          </w:tcPr>
          <w:p w:rsidR="00955596" w:rsidRPr="0040335F" w:rsidRDefault="00955596" w:rsidP="00EE6B3A">
            <w:pPr>
              <w:spacing w:after="160"/>
              <w:jc w:val="left"/>
              <w:rPr>
                <w:rFonts w:ascii="Times New Roman" w:eastAsia="Times New Roman" w:hAnsi="Times New Roman" w:cs="Times New Roman"/>
                <w:b/>
                <w:sz w:val="24"/>
                <w:szCs w:val="24"/>
                <w:lang w:val="en-US" w:eastAsia="it-IT"/>
              </w:rPr>
            </w:pPr>
            <w:r w:rsidRPr="0040335F">
              <w:rPr>
                <w:rFonts w:ascii="Times New Roman" w:eastAsia="Times New Roman" w:hAnsi="Times New Roman" w:cs="Times New Roman"/>
                <w:b/>
                <w:sz w:val="24"/>
                <w:szCs w:val="24"/>
                <w:lang w:val="en-US" w:eastAsia="it-IT"/>
              </w:rPr>
              <w:t>lesson 1</w:t>
            </w:r>
          </w:p>
        </w:tc>
        <w:tc>
          <w:tcPr>
            <w:tcW w:w="2420" w:type="dxa"/>
          </w:tcPr>
          <w:p w:rsidR="00955596" w:rsidRPr="0040335F" w:rsidRDefault="00955596" w:rsidP="00EE6B3A">
            <w:pPr>
              <w:spacing w:after="160"/>
              <w:jc w:val="left"/>
              <w:rPr>
                <w:rFonts w:ascii="Times New Roman" w:eastAsia="Times New Roman" w:hAnsi="Times New Roman" w:cs="Times New Roman"/>
                <w:b/>
                <w:sz w:val="24"/>
                <w:szCs w:val="24"/>
                <w:lang w:val="en-US" w:eastAsia="it-IT"/>
              </w:rPr>
            </w:pPr>
            <w:r w:rsidRPr="0040335F">
              <w:rPr>
                <w:rFonts w:ascii="Times New Roman" w:eastAsia="Times New Roman" w:hAnsi="Times New Roman" w:cs="Times New Roman"/>
                <w:b/>
                <w:sz w:val="24"/>
                <w:szCs w:val="24"/>
                <w:lang w:val="en-US" w:eastAsia="it-IT"/>
              </w:rPr>
              <w:t>1 September</w:t>
            </w:r>
          </w:p>
        </w:tc>
        <w:tc>
          <w:tcPr>
            <w:tcW w:w="2420" w:type="dxa"/>
          </w:tcPr>
          <w:p w:rsidR="00955596" w:rsidRPr="0040335F" w:rsidRDefault="00955596" w:rsidP="00EE6B3A">
            <w:pPr>
              <w:spacing w:after="160"/>
              <w:jc w:val="left"/>
              <w:rPr>
                <w:rFonts w:ascii="Times New Roman" w:eastAsia="Times New Roman" w:hAnsi="Times New Roman" w:cs="Times New Roman"/>
                <w:b/>
                <w:sz w:val="24"/>
                <w:szCs w:val="24"/>
                <w:lang w:val="en-US" w:eastAsia="it-IT"/>
              </w:rPr>
            </w:pPr>
            <w:r w:rsidRPr="0040335F">
              <w:rPr>
                <w:rFonts w:ascii="Times New Roman" w:eastAsia="Times New Roman" w:hAnsi="Times New Roman" w:cs="Times New Roman"/>
                <w:b/>
                <w:sz w:val="24"/>
                <w:szCs w:val="24"/>
                <w:lang w:val="en-US" w:eastAsia="it-IT"/>
              </w:rPr>
              <w:t>20 September</w:t>
            </w:r>
          </w:p>
        </w:tc>
        <w:tc>
          <w:tcPr>
            <w:tcW w:w="2420" w:type="dxa"/>
          </w:tcPr>
          <w:p w:rsidR="00955596" w:rsidRDefault="00955596" w:rsidP="00EE6B3A">
            <w:pPr>
              <w:spacing w:after="160"/>
              <w:jc w:val="left"/>
              <w:rPr>
                <w:rFonts w:ascii="Times New Roman" w:eastAsia="Times New Roman" w:hAnsi="Times New Roman" w:cs="Times New Roman"/>
                <w:sz w:val="24"/>
                <w:szCs w:val="24"/>
                <w:lang w:val="en-US" w:eastAsia="it-IT"/>
              </w:rPr>
            </w:pPr>
          </w:p>
        </w:tc>
      </w:tr>
      <w:tr w:rsidR="00955596" w:rsidTr="00DC178B">
        <w:trPr>
          <w:trHeight w:val="275"/>
        </w:trPr>
        <w:tc>
          <w:tcPr>
            <w:tcW w:w="2419" w:type="dxa"/>
          </w:tcPr>
          <w:p w:rsidR="00955596" w:rsidRPr="0040335F" w:rsidRDefault="00955596" w:rsidP="00EE6B3A">
            <w:pPr>
              <w:spacing w:after="160"/>
              <w:jc w:val="left"/>
              <w:rPr>
                <w:rFonts w:ascii="Times New Roman" w:eastAsia="Times New Roman" w:hAnsi="Times New Roman" w:cs="Times New Roman"/>
                <w:b/>
                <w:sz w:val="24"/>
                <w:szCs w:val="24"/>
                <w:lang w:val="en-US" w:eastAsia="it-IT"/>
              </w:rPr>
            </w:pPr>
            <w:r w:rsidRPr="0040335F">
              <w:rPr>
                <w:rFonts w:ascii="Times New Roman" w:eastAsia="Times New Roman" w:hAnsi="Times New Roman" w:cs="Times New Roman"/>
                <w:b/>
                <w:sz w:val="24"/>
                <w:szCs w:val="24"/>
                <w:lang w:val="en-US" w:eastAsia="it-IT"/>
              </w:rPr>
              <w:t>lesson 2</w:t>
            </w:r>
          </w:p>
        </w:tc>
        <w:tc>
          <w:tcPr>
            <w:tcW w:w="2420" w:type="dxa"/>
          </w:tcPr>
          <w:p w:rsidR="00955596" w:rsidRPr="0040335F" w:rsidRDefault="00955596" w:rsidP="00EE6B3A">
            <w:pPr>
              <w:spacing w:after="160"/>
              <w:jc w:val="left"/>
              <w:rPr>
                <w:rFonts w:ascii="Times New Roman" w:eastAsia="Times New Roman" w:hAnsi="Times New Roman" w:cs="Times New Roman"/>
                <w:b/>
                <w:sz w:val="24"/>
                <w:szCs w:val="24"/>
                <w:lang w:val="en-US" w:eastAsia="it-IT"/>
              </w:rPr>
            </w:pPr>
            <w:r w:rsidRPr="0040335F">
              <w:rPr>
                <w:rFonts w:ascii="Times New Roman" w:eastAsia="Times New Roman" w:hAnsi="Times New Roman" w:cs="Times New Roman"/>
                <w:b/>
                <w:sz w:val="24"/>
                <w:szCs w:val="24"/>
                <w:lang w:val="en-US" w:eastAsia="it-IT"/>
              </w:rPr>
              <w:t>1  October</w:t>
            </w:r>
          </w:p>
        </w:tc>
        <w:tc>
          <w:tcPr>
            <w:tcW w:w="2420" w:type="dxa"/>
          </w:tcPr>
          <w:p w:rsidR="00955596" w:rsidRPr="0040335F" w:rsidRDefault="00955596" w:rsidP="00EE6B3A">
            <w:pPr>
              <w:spacing w:after="160"/>
              <w:jc w:val="left"/>
              <w:rPr>
                <w:rFonts w:ascii="Times New Roman" w:eastAsia="Times New Roman" w:hAnsi="Times New Roman" w:cs="Times New Roman"/>
                <w:b/>
                <w:sz w:val="24"/>
                <w:szCs w:val="24"/>
                <w:lang w:val="en-US" w:eastAsia="it-IT"/>
              </w:rPr>
            </w:pPr>
            <w:r w:rsidRPr="0040335F">
              <w:rPr>
                <w:rFonts w:ascii="Times New Roman" w:eastAsia="Times New Roman" w:hAnsi="Times New Roman" w:cs="Times New Roman"/>
                <w:b/>
                <w:sz w:val="24"/>
                <w:szCs w:val="24"/>
                <w:lang w:val="en-US" w:eastAsia="it-IT"/>
              </w:rPr>
              <w:t>22 October</w:t>
            </w:r>
          </w:p>
        </w:tc>
        <w:tc>
          <w:tcPr>
            <w:tcW w:w="2420" w:type="dxa"/>
          </w:tcPr>
          <w:p w:rsidR="00955596" w:rsidRDefault="00955596" w:rsidP="00EE6B3A">
            <w:pPr>
              <w:spacing w:after="160"/>
              <w:jc w:val="left"/>
              <w:rPr>
                <w:rFonts w:ascii="Times New Roman" w:eastAsia="Times New Roman" w:hAnsi="Times New Roman" w:cs="Times New Roman"/>
                <w:sz w:val="24"/>
                <w:szCs w:val="24"/>
                <w:lang w:val="en-US" w:eastAsia="it-IT"/>
              </w:rPr>
            </w:pPr>
          </w:p>
        </w:tc>
      </w:tr>
      <w:tr w:rsidR="00955596" w:rsidTr="00DC178B">
        <w:trPr>
          <w:trHeight w:val="275"/>
        </w:trPr>
        <w:tc>
          <w:tcPr>
            <w:tcW w:w="2419" w:type="dxa"/>
          </w:tcPr>
          <w:p w:rsidR="00955596" w:rsidRPr="0040335F" w:rsidRDefault="00955596" w:rsidP="00EE6B3A">
            <w:pPr>
              <w:spacing w:after="160"/>
              <w:jc w:val="left"/>
              <w:rPr>
                <w:rFonts w:ascii="Times New Roman" w:eastAsia="Times New Roman" w:hAnsi="Times New Roman" w:cs="Times New Roman"/>
                <w:b/>
                <w:sz w:val="24"/>
                <w:szCs w:val="24"/>
                <w:lang w:val="en-US" w:eastAsia="it-IT"/>
              </w:rPr>
            </w:pPr>
            <w:r w:rsidRPr="0040335F">
              <w:rPr>
                <w:rFonts w:ascii="Times New Roman" w:eastAsia="Times New Roman" w:hAnsi="Times New Roman" w:cs="Times New Roman"/>
                <w:b/>
                <w:sz w:val="24"/>
                <w:szCs w:val="24"/>
                <w:lang w:val="en-US" w:eastAsia="it-IT"/>
              </w:rPr>
              <w:t>lesson 3</w:t>
            </w:r>
          </w:p>
        </w:tc>
        <w:tc>
          <w:tcPr>
            <w:tcW w:w="2420" w:type="dxa"/>
          </w:tcPr>
          <w:p w:rsidR="00955596" w:rsidRPr="0040335F" w:rsidRDefault="00955596" w:rsidP="00EE6B3A">
            <w:pPr>
              <w:spacing w:after="160"/>
              <w:jc w:val="left"/>
              <w:rPr>
                <w:rFonts w:ascii="Times New Roman" w:eastAsia="Times New Roman" w:hAnsi="Times New Roman" w:cs="Times New Roman"/>
                <w:b/>
                <w:sz w:val="24"/>
                <w:szCs w:val="24"/>
                <w:lang w:val="en-US" w:eastAsia="it-IT"/>
              </w:rPr>
            </w:pPr>
            <w:r w:rsidRPr="0040335F">
              <w:rPr>
                <w:rFonts w:ascii="Times New Roman" w:eastAsia="Times New Roman" w:hAnsi="Times New Roman" w:cs="Times New Roman"/>
                <w:b/>
                <w:sz w:val="24"/>
                <w:szCs w:val="24"/>
                <w:lang w:val="en-US" w:eastAsia="it-IT"/>
              </w:rPr>
              <w:t>26 October</w:t>
            </w:r>
          </w:p>
        </w:tc>
        <w:tc>
          <w:tcPr>
            <w:tcW w:w="2420" w:type="dxa"/>
          </w:tcPr>
          <w:p w:rsidR="00955596" w:rsidRPr="0040335F" w:rsidRDefault="00955596" w:rsidP="00EE6B3A">
            <w:pPr>
              <w:spacing w:after="160"/>
              <w:jc w:val="left"/>
              <w:rPr>
                <w:rFonts w:ascii="Times New Roman" w:eastAsia="Times New Roman" w:hAnsi="Times New Roman" w:cs="Times New Roman"/>
                <w:b/>
                <w:sz w:val="24"/>
                <w:szCs w:val="24"/>
                <w:lang w:val="en-US" w:eastAsia="it-IT"/>
              </w:rPr>
            </w:pPr>
            <w:r w:rsidRPr="0040335F">
              <w:rPr>
                <w:rFonts w:ascii="Times New Roman" w:eastAsia="Times New Roman" w:hAnsi="Times New Roman" w:cs="Times New Roman"/>
                <w:b/>
                <w:sz w:val="24"/>
                <w:szCs w:val="24"/>
                <w:lang w:val="en-US" w:eastAsia="it-IT"/>
              </w:rPr>
              <w:t>15 November</w:t>
            </w:r>
          </w:p>
        </w:tc>
        <w:tc>
          <w:tcPr>
            <w:tcW w:w="2420" w:type="dxa"/>
          </w:tcPr>
          <w:p w:rsidR="00955596" w:rsidRDefault="00955596" w:rsidP="00EE6B3A">
            <w:pPr>
              <w:spacing w:after="160"/>
              <w:jc w:val="left"/>
              <w:rPr>
                <w:rFonts w:ascii="Times New Roman" w:eastAsia="Times New Roman" w:hAnsi="Times New Roman" w:cs="Times New Roman"/>
                <w:sz w:val="24"/>
                <w:szCs w:val="24"/>
                <w:lang w:val="en-US" w:eastAsia="it-IT"/>
              </w:rPr>
            </w:pPr>
          </w:p>
        </w:tc>
      </w:tr>
      <w:tr w:rsidR="00955596" w:rsidTr="00DC178B">
        <w:trPr>
          <w:trHeight w:val="275"/>
        </w:trPr>
        <w:tc>
          <w:tcPr>
            <w:tcW w:w="2419" w:type="dxa"/>
          </w:tcPr>
          <w:p w:rsidR="00955596" w:rsidRPr="0040335F" w:rsidRDefault="00955596" w:rsidP="00EE6B3A">
            <w:pPr>
              <w:spacing w:after="160"/>
              <w:jc w:val="left"/>
              <w:rPr>
                <w:rFonts w:ascii="Times New Roman" w:eastAsia="Times New Roman" w:hAnsi="Times New Roman" w:cs="Times New Roman"/>
                <w:b/>
                <w:sz w:val="24"/>
                <w:szCs w:val="24"/>
                <w:lang w:val="en-US" w:eastAsia="it-IT"/>
              </w:rPr>
            </w:pPr>
            <w:r w:rsidRPr="0040335F">
              <w:rPr>
                <w:rFonts w:ascii="Times New Roman" w:eastAsia="Times New Roman" w:hAnsi="Times New Roman" w:cs="Times New Roman"/>
                <w:b/>
                <w:sz w:val="24"/>
                <w:szCs w:val="24"/>
                <w:lang w:val="en-US" w:eastAsia="it-IT"/>
              </w:rPr>
              <w:t>lesson 4</w:t>
            </w:r>
          </w:p>
        </w:tc>
        <w:tc>
          <w:tcPr>
            <w:tcW w:w="2420" w:type="dxa"/>
          </w:tcPr>
          <w:p w:rsidR="00955596" w:rsidRPr="0040335F" w:rsidRDefault="00955596" w:rsidP="00EE6B3A">
            <w:pPr>
              <w:spacing w:after="160"/>
              <w:jc w:val="left"/>
              <w:rPr>
                <w:rFonts w:ascii="Times New Roman" w:eastAsia="Times New Roman" w:hAnsi="Times New Roman" w:cs="Times New Roman"/>
                <w:b/>
                <w:sz w:val="24"/>
                <w:szCs w:val="24"/>
                <w:lang w:val="en-US" w:eastAsia="it-IT"/>
              </w:rPr>
            </w:pPr>
            <w:r w:rsidRPr="0040335F">
              <w:rPr>
                <w:rFonts w:ascii="Times New Roman" w:eastAsia="Times New Roman" w:hAnsi="Times New Roman" w:cs="Times New Roman"/>
                <w:b/>
                <w:sz w:val="24"/>
                <w:szCs w:val="24"/>
                <w:lang w:val="en-US" w:eastAsia="it-IT"/>
              </w:rPr>
              <w:t>16 November</w:t>
            </w:r>
          </w:p>
        </w:tc>
        <w:tc>
          <w:tcPr>
            <w:tcW w:w="2420" w:type="dxa"/>
          </w:tcPr>
          <w:p w:rsidR="00955596" w:rsidRPr="0040335F" w:rsidRDefault="00955596" w:rsidP="00EE6B3A">
            <w:pPr>
              <w:spacing w:after="160"/>
              <w:jc w:val="left"/>
              <w:rPr>
                <w:rFonts w:ascii="Times New Roman" w:eastAsia="Times New Roman" w:hAnsi="Times New Roman" w:cs="Times New Roman"/>
                <w:b/>
                <w:sz w:val="24"/>
                <w:szCs w:val="24"/>
                <w:lang w:val="en-US" w:eastAsia="it-IT"/>
              </w:rPr>
            </w:pPr>
            <w:r w:rsidRPr="0040335F">
              <w:rPr>
                <w:rFonts w:ascii="Times New Roman" w:eastAsia="Times New Roman" w:hAnsi="Times New Roman" w:cs="Times New Roman"/>
                <w:b/>
                <w:sz w:val="24"/>
                <w:szCs w:val="24"/>
                <w:lang w:val="en-US" w:eastAsia="it-IT"/>
              </w:rPr>
              <w:t>5   December</w:t>
            </w:r>
          </w:p>
        </w:tc>
        <w:tc>
          <w:tcPr>
            <w:tcW w:w="2420" w:type="dxa"/>
          </w:tcPr>
          <w:p w:rsidR="00955596" w:rsidRDefault="00955596" w:rsidP="00EE6B3A">
            <w:pPr>
              <w:spacing w:after="160"/>
              <w:jc w:val="left"/>
              <w:rPr>
                <w:rFonts w:ascii="Times New Roman" w:eastAsia="Times New Roman" w:hAnsi="Times New Roman" w:cs="Times New Roman"/>
                <w:sz w:val="24"/>
                <w:szCs w:val="24"/>
                <w:lang w:val="en-US" w:eastAsia="it-IT"/>
              </w:rPr>
            </w:pPr>
          </w:p>
        </w:tc>
      </w:tr>
      <w:tr w:rsidR="00955596" w:rsidTr="00DC178B">
        <w:trPr>
          <w:trHeight w:val="275"/>
        </w:trPr>
        <w:tc>
          <w:tcPr>
            <w:tcW w:w="2419" w:type="dxa"/>
          </w:tcPr>
          <w:p w:rsidR="00955596" w:rsidRPr="0040335F" w:rsidRDefault="00955596" w:rsidP="00EE6B3A">
            <w:pPr>
              <w:spacing w:after="160"/>
              <w:jc w:val="left"/>
              <w:rPr>
                <w:rFonts w:ascii="Times New Roman" w:eastAsia="Times New Roman" w:hAnsi="Times New Roman" w:cs="Times New Roman"/>
                <w:b/>
                <w:sz w:val="24"/>
                <w:szCs w:val="24"/>
                <w:lang w:val="en-US" w:eastAsia="it-IT"/>
              </w:rPr>
            </w:pPr>
            <w:r w:rsidRPr="0040335F">
              <w:rPr>
                <w:rFonts w:ascii="Times New Roman" w:eastAsia="Times New Roman" w:hAnsi="Times New Roman" w:cs="Times New Roman"/>
                <w:b/>
                <w:sz w:val="24"/>
                <w:szCs w:val="24"/>
                <w:lang w:val="en-US" w:eastAsia="it-IT"/>
              </w:rPr>
              <w:t xml:space="preserve">lesson 5 </w:t>
            </w:r>
          </w:p>
        </w:tc>
        <w:tc>
          <w:tcPr>
            <w:tcW w:w="2420" w:type="dxa"/>
          </w:tcPr>
          <w:p w:rsidR="00955596" w:rsidRPr="0040335F" w:rsidRDefault="00955596" w:rsidP="00EE6B3A">
            <w:pPr>
              <w:spacing w:after="160"/>
              <w:jc w:val="left"/>
              <w:rPr>
                <w:rFonts w:ascii="Times New Roman" w:eastAsia="Times New Roman" w:hAnsi="Times New Roman" w:cs="Times New Roman"/>
                <w:b/>
                <w:sz w:val="24"/>
                <w:szCs w:val="24"/>
                <w:lang w:val="en-US" w:eastAsia="it-IT"/>
              </w:rPr>
            </w:pPr>
            <w:r w:rsidRPr="0040335F">
              <w:rPr>
                <w:rFonts w:ascii="Times New Roman" w:eastAsia="Times New Roman" w:hAnsi="Times New Roman" w:cs="Times New Roman"/>
                <w:b/>
                <w:sz w:val="24"/>
                <w:szCs w:val="24"/>
                <w:lang w:val="en-US" w:eastAsia="it-IT"/>
              </w:rPr>
              <w:t>6 December</w:t>
            </w:r>
          </w:p>
        </w:tc>
        <w:tc>
          <w:tcPr>
            <w:tcW w:w="2420" w:type="dxa"/>
          </w:tcPr>
          <w:p w:rsidR="00955596" w:rsidRPr="0040335F" w:rsidRDefault="00955596" w:rsidP="00EE6B3A">
            <w:pPr>
              <w:spacing w:after="160"/>
              <w:jc w:val="left"/>
              <w:rPr>
                <w:rFonts w:ascii="Times New Roman" w:eastAsia="Times New Roman" w:hAnsi="Times New Roman" w:cs="Times New Roman"/>
                <w:b/>
                <w:sz w:val="24"/>
                <w:szCs w:val="24"/>
                <w:lang w:val="en-US" w:eastAsia="it-IT"/>
              </w:rPr>
            </w:pPr>
            <w:r w:rsidRPr="0040335F">
              <w:rPr>
                <w:rFonts w:ascii="Times New Roman" w:eastAsia="Times New Roman" w:hAnsi="Times New Roman" w:cs="Times New Roman"/>
                <w:b/>
                <w:sz w:val="24"/>
                <w:szCs w:val="24"/>
                <w:lang w:val="en-US" w:eastAsia="it-IT"/>
              </w:rPr>
              <w:t>26 December</w:t>
            </w:r>
          </w:p>
        </w:tc>
        <w:tc>
          <w:tcPr>
            <w:tcW w:w="2420" w:type="dxa"/>
          </w:tcPr>
          <w:p w:rsidR="00955596" w:rsidRDefault="00955596" w:rsidP="00EE6B3A">
            <w:pPr>
              <w:spacing w:after="160"/>
              <w:jc w:val="left"/>
              <w:rPr>
                <w:rFonts w:ascii="Times New Roman" w:eastAsia="Times New Roman" w:hAnsi="Times New Roman" w:cs="Times New Roman"/>
                <w:sz w:val="24"/>
                <w:szCs w:val="24"/>
                <w:lang w:val="en-US" w:eastAsia="it-IT"/>
              </w:rPr>
            </w:pPr>
          </w:p>
        </w:tc>
      </w:tr>
      <w:tr w:rsidR="00955596" w:rsidTr="00DC178B">
        <w:trPr>
          <w:trHeight w:val="275"/>
        </w:trPr>
        <w:tc>
          <w:tcPr>
            <w:tcW w:w="2419" w:type="dxa"/>
          </w:tcPr>
          <w:p w:rsidR="00955596" w:rsidRDefault="00955596" w:rsidP="00EE6B3A">
            <w:pPr>
              <w:spacing w:after="160"/>
              <w:jc w:val="left"/>
              <w:rPr>
                <w:rFonts w:ascii="Times New Roman" w:eastAsia="Times New Roman" w:hAnsi="Times New Roman" w:cs="Times New Roman"/>
                <w:sz w:val="24"/>
                <w:szCs w:val="24"/>
                <w:lang w:val="en-US" w:eastAsia="it-IT"/>
              </w:rPr>
            </w:pPr>
          </w:p>
        </w:tc>
        <w:tc>
          <w:tcPr>
            <w:tcW w:w="2420" w:type="dxa"/>
          </w:tcPr>
          <w:p w:rsidR="00955596" w:rsidRPr="0040335F" w:rsidRDefault="00955596" w:rsidP="00EE6B3A">
            <w:pPr>
              <w:spacing w:after="160"/>
              <w:jc w:val="left"/>
              <w:rPr>
                <w:rFonts w:ascii="Times New Roman" w:eastAsia="Times New Roman" w:hAnsi="Times New Roman" w:cs="Times New Roman"/>
                <w:b/>
                <w:sz w:val="24"/>
                <w:szCs w:val="24"/>
                <w:lang w:val="en-US" w:eastAsia="it-IT"/>
              </w:rPr>
            </w:pPr>
          </w:p>
        </w:tc>
        <w:tc>
          <w:tcPr>
            <w:tcW w:w="2420" w:type="dxa"/>
          </w:tcPr>
          <w:p w:rsidR="00955596" w:rsidRDefault="00955596" w:rsidP="00EE6B3A">
            <w:pPr>
              <w:spacing w:after="160"/>
              <w:jc w:val="left"/>
              <w:rPr>
                <w:rFonts w:ascii="Times New Roman" w:eastAsia="Times New Roman" w:hAnsi="Times New Roman" w:cs="Times New Roman"/>
                <w:sz w:val="24"/>
                <w:szCs w:val="24"/>
                <w:lang w:val="en-US" w:eastAsia="it-IT"/>
              </w:rPr>
            </w:pPr>
          </w:p>
        </w:tc>
        <w:tc>
          <w:tcPr>
            <w:tcW w:w="2420" w:type="dxa"/>
          </w:tcPr>
          <w:p w:rsidR="00955596" w:rsidRDefault="00955596" w:rsidP="00EE6B3A">
            <w:pPr>
              <w:spacing w:after="160"/>
              <w:jc w:val="left"/>
              <w:rPr>
                <w:rFonts w:ascii="Times New Roman" w:eastAsia="Times New Roman" w:hAnsi="Times New Roman" w:cs="Times New Roman"/>
                <w:sz w:val="24"/>
                <w:szCs w:val="24"/>
                <w:lang w:val="en-US" w:eastAsia="it-IT"/>
              </w:rPr>
            </w:pPr>
          </w:p>
        </w:tc>
      </w:tr>
      <w:tr w:rsidR="00955596" w:rsidTr="00DC178B">
        <w:trPr>
          <w:trHeight w:val="44"/>
        </w:trPr>
        <w:tc>
          <w:tcPr>
            <w:tcW w:w="2419" w:type="dxa"/>
          </w:tcPr>
          <w:p w:rsidR="00955596" w:rsidRDefault="00955596" w:rsidP="00EE6B3A">
            <w:pPr>
              <w:spacing w:after="160"/>
              <w:jc w:val="left"/>
              <w:rPr>
                <w:rFonts w:ascii="Times New Roman" w:eastAsia="Times New Roman" w:hAnsi="Times New Roman" w:cs="Times New Roman"/>
                <w:sz w:val="24"/>
                <w:szCs w:val="24"/>
                <w:lang w:val="en-US" w:eastAsia="it-IT"/>
              </w:rPr>
            </w:pPr>
          </w:p>
        </w:tc>
        <w:tc>
          <w:tcPr>
            <w:tcW w:w="2420" w:type="dxa"/>
          </w:tcPr>
          <w:p w:rsidR="00955596" w:rsidRPr="0040335F" w:rsidRDefault="00955596" w:rsidP="00EE6B3A">
            <w:pPr>
              <w:spacing w:after="160"/>
              <w:jc w:val="left"/>
              <w:rPr>
                <w:rFonts w:ascii="Times New Roman" w:eastAsia="Times New Roman" w:hAnsi="Times New Roman" w:cs="Times New Roman"/>
                <w:b/>
                <w:sz w:val="24"/>
                <w:szCs w:val="24"/>
                <w:lang w:val="en-US" w:eastAsia="it-IT"/>
              </w:rPr>
            </w:pPr>
          </w:p>
        </w:tc>
        <w:tc>
          <w:tcPr>
            <w:tcW w:w="2420" w:type="dxa"/>
          </w:tcPr>
          <w:p w:rsidR="00955596" w:rsidRDefault="00955596" w:rsidP="00EE6B3A">
            <w:pPr>
              <w:spacing w:after="160"/>
              <w:jc w:val="left"/>
              <w:rPr>
                <w:rFonts w:ascii="Times New Roman" w:eastAsia="Times New Roman" w:hAnsi="Times New Roman" w:cs="Times New Roman"/>
                <w:sz w:val="24"/>
                <w:szCs w:val="24"/>
                <w:lang w:val="en-US" w:eastAsia="it-IT"/>
              </w:rPr>
            </w:pPr>
          </w:p>
        </w:tc>
        <w:tc>
          <w:tcPr>
            <w:tcW w:w="2420" w:type="dxa"/>
          </w:tcPr>
          <w:p w:rsidR="00955596" w:rsidRDefault="00955596" w:rsidP="00EE6B3A">
            <w:pPr>
              <w:spacing w:after="160"/>
              <w:jc w:val="left"/>
              <w:rPr>
                <w:rFonts w:ascii="Times New Roman" w:eastAsia="Times New Roman" w:hAnsi="Times New Roman" w:cs="Times New Roman"/>
                <w:sz w:val="24"/>
                <w:szCs w:val="24"/>
                <w:lang w:val="en-US" w:eastAsia="it-IT"/>
              </w:rPr>
            </w:pPr>
          </w:p>
        </w:tc>
      </w:tr>
    </w:tbl>
    <w:p w:rsidR="00EE6B3A" w:rsidRDefault="00EE6B3A" w:rsidP="00EE6B3A">
      <w:pPr>
        <w:spacing w:after="160"/>
        <w:jc w:val="left"/>
        <w:rPr>
          <w:rFonts w:ascii="Times New Roman" w:eastAsia="Times New Roman" w:hAnsi="Times New Roman" w:cs="Times New Roman"/>
          <w:sz w:val="24"/>
          <w:szCs w:val="24"/>
          <w:lang w:val="en-US" w:eastAsia="it-IT"/>
        </w:rPr>
      </w:pPr>
    </w:p>
    <w:p w:rsidR="00DC178B" w:rsidRDefault="00DC178B" w:rsidP="00EE6B3A">
      <w:pPr>
        <w:spacing w:after="160"/>
        <w:jc w:val="left"/>
        <w:rPr>
          <w:rFonts w:ascii="Calibri" w:eastAsia="Times New Roman" w:hAnsi="Calibri" w:cs="Times New Roman"/>
          <w:b/>
          <w:bCs/>
          <w:color w:val="000000"/>
          <w:sz w:val="18"/>
          <w:szCs w:val="18"/>
          <w:lang w:val="en-US" w:eastAsia="it-IT"/>
        </w:rPr>
      </w:pPr>
    </w:p>
    <w:tbl>
      <w:tblPr>
        <w:tblStyle w:val="Grigliatabella"/>
        <w:tblW w:w="0" w:type="auto"/>
        <w:tblLook w:val="04A0"/>
      </w:tblPr>
      <w:tblGrid>
        <w:gridCol w:w="2515"/>
        <w:gridCol w:w="2516"/>
        <w:gridCol w:w="2516"/>
        <w:gridCol w:w="2342"/>
      </w:tblGrid>
      <w:tr w:rsidR="0040335F" w:rsidTr="00DC178B">
        <w:tc>
          <w:tcPr>
            <w:tcW w:w="2515" w:type="dxa"/>
          </w:tcPr>
          <w:p w:rsidR="0040335F" w:rsidRPr="0040335F" w:rsidRDefault="0040335F" w:rsidP="00EE6B3A">
            <w:pPr>
              <w:spacing w:after="160"/>
              <w:jc w:val="left"/>
              <w:rPr>
                <w:rFonts w:asciiTheme="minorHAnsi" w:eastAsia="Times New Roman" w:hAnsiTheme="minorHAnsi" w:cs="Times New Roman"/>
                <w:b/>
                <w:sz w:val="28"/>
                <w:szCs w:val="24"/>
                <w:lang w:val="en-US" w:eastAsia="it-IT"/>
              </w:rPr>
            </w:pPr>
            <w:r w:rsidRPr="0040335F">
              <w:rPr>
                <w:rFonts w:asciiTheme="minorHAnsi" w:eastAsia="Times New Roman" w:hAnsiTheme="minorHAnsi" w:cs="Times New Roman"/>
                <w:b/>
                <w:sz w:val="28"/>
                <w:szCs w:val="24"/>
                <w:lang w:val="en-US" w:eastAsia="it-IT"/>
              </w:rPr>
              <w:t>Course  2</w:t>
            </w:r>
          </w:p>
        </w:tc>
        <w:tc>
          <w:tcPr>
            <w:tcW w:w="2516" w:type="dxa"/>
          </w:tcPr>
          <w:p w:rsidR="0040335F" w:rsidRPr="0040335F" w:rsidRDefault="0040335F" w:rsidP="00EE6B3A">
            <w:pPr>
              <w:spacing w:after="160"/>
              <w:jc w:val="left"/>
              <w:rPr>
                <w:rFonts w:asciiTheme="minorHAnsi" w:eastAsia="Times New Roman" w:hAnsiTheme="minorHAnsi" w:cs="Times New Roman"/>
                <w:b/>
                <w:sz w:val="28"/>
                <w:szCs w:val="24"/>
                <w:lang w:val="en-US" w:eastAsia="it-IT"/>
              </w:rPr>
            </w:pPr>
            <w:r w:rsidRPr="0040335F">
              <w:rPr>
                <w:rFonts w:asciiTheme="minorHAnsi" w:eastAsia="Times New Roman" w:hAnsiTheme="minorHAnsi" w:cs="Times New Roman"/>
                <w:b/>
                <w:sz w:val="28"/>
                <w:szCs w:val="24"/>
                <w:lang w:val="en-US" w:eastAsia="it-IT"/>
              </w:rPr>
              <w:t>Publishing date</w:t>
            </w:r>
          </w:p>
        </w:tc>
        <w:tc>
          <w:tcPr>
            <w:tcW w:w="2516" w:type="dxa"/>
          </w:tcPr>
          <w:p w:rsidR="0040335F" w:rsidRPr="0040335F" w:rsidRDefault="0040335F" w:rsidP="00EE6B3A">
            <w:pPr>
              <w:spacing w:after="160"/>
              <w:jc w:val="left"/>
              <w:rPr>
                <w:rFonts w:asciiTheme="minorHAnsi" w:eastAsia="Times New Roman" w:hAnsiTheme="minorHAnsi" w:cs="Times New Roman"/>
                <w:b/>
                <w:sz w:val="28"/>
                <w:szCs w:val="24"/>
                <w:lang w:val="en-US" w:eastAsia="it-IT"/>
              </w:rPr>
            </w:pPr>
            <w:r w:rsidRPr="0040335F">
              <w:rPr>
                <w:rFonts w:asciiTheme="minorHAnsi" w:eastAsia="Times New Roman" w:hAnsiTheme="minorHAnsi" w:cs="Times New Roman"/>
                <w:b/>
                <w:sz w:val="28"/>
                <w:szCs w:val="24"/>
                <w:lang w:val="en-US" w:eastAsia="it-IT"/>
              </w:rPr>
              <w:t>Assessment date</w:t>
            </w:r>
          </w:p>
        </w:tc>
        <w:tc>
          <w:tcPr>
            <w:tcW w:w="2342" w:type="dxa"/>
          </w:tcPr>
          <w:p w:rsidR="0040335F" w:rsidRDefault="0040335F" w:rsidP="00EE6B3A">
            <w:pPr>
              <w:spacing w:after="160"/>
              <w:jc w:val="left"/>
              <w:rPr>
                <w:rFonts w:ascii="Times New Roman" w:eastAsia="Times New Roman" w:hAnsi="Times New Roman" w:cs="Times New Roman"/>
                <w:sz w:val="24"/>
                <w:szCs w:val="24"/>
                <w:lang w:val="en-US" w:eastAsia="it-IT"/>
              </w:rPr>
            </w:pPr>
          </w:p>
        </w:tc>
      </w:tr>
      <w:tr w:rsidR="0040335F" w:rsidTr="00DC178B">
        <w:tc>
          <w:tcPr>
            <w:tcW w:w="2515" w:type="dxa"/>
          </w:tcPr>
          <w:p w:rsidR="0040335F" w:rsidRDefault="00E44BBF" w:rsidP="00EE6B3A">
            <w:pPr>
              <w:spacing w:after="160"/>
              <w:jc w:val="lef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lesson 1</w:t>
            </w:r>
          </w:p>
        </w:tc>
        <w:tc>
          <w:tcPr>
            <w:tcW w:w="2516" w:type="dxa"/>
          </w:tcPr>
          <w:p w:rsidR="0040335F" w:rsidRDefault="0040335F" w:rsidP="00EE6B3A">
            <w:pPr>
              <w:spacing w:after="160"/>
              <w:jc w:val="lef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18 January, 2016</w:t>
            </w:r>
          </w:p>
        </w:tc>
        <w:tc>
          <w:tcPr>
            <w:tcW w:w="2516" w:type="dxa"/>
          </w:tcPr>
          <w:p w:rsidR="0040335F" w:rsidRDefault="0040335F" w:rsidP="00EE6B3A">
            <w:pPr>
              <w:spacing w:after="160"/>
              <w:jc w:val="lef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6  February, 2016</w:t>
            </w:r>
          </w:p>
        </w:tc>
        <w:tc>
          <w:tcPr>
            <w:tcW w:w="2342" w:type="dxa"/>
          </w:tcPr>
          <w:p w:rsidR="0040335F" w:rsidRDefault="0040335F" w:rsidP="00EE6B3A">
            <w:pPr>
              <w:spacing w:after="160"/>
              <w:jc w:val="left"/>
              <w:rPr>
                <w:rFonts w:ascii="Times New Roman" w:eastAsia="Times New Roman" w:hAnsi="Times New Roman" w:cs="Times New Roman"/>
                <w:sz w:val="24"/>
                <w:szCs w:val="24"/>
                <w:lang w:val="en-US" w:eastAsia="it-IT"/>
              </w:rPr>
            </w:pPr>
          </w:p>
        </w:tc>
      </w:tr>
      <w:tr w:rsidR="0040335F" w:rsidTr="00DC178B">
        <w:tc>
          <w:tcPr>
            <w:tcW w:w="2515" w:type="dxa"/>
          </w:tcPr>
          <w:p w:rsidR="0040335F" w:rsidRDefault="00E44BBF" w:rsidP="00EE6B3A">
            <w:pPr>
              <w:spacing w:after="160"/>
              <w:jc w:val="lef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lesson 2</w:t>
            </w:r>
          </w:p>
        </w:tc>
        <w:tc>
          <w:tcPr>
            <w:tcW w:w="2516" w:type="dxa"/>
          </w:tcPr>
          <w:p w:rsidR="0040335F" w:rsidRDefault="0040335F" w:rsidP="00EE6B3A">
            <w:pPr>
              <w:spacing w:after="160"/>
              <w:jc w:val="lef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7</w:t>
            </w:r>
            <w:r w:rsidR="00E44BBF">
              <w:rPr>
                <w:rFonts w:ascii="Times New Roman" w:eastAsia="Times New Roman" w:hAnsi="Times New Roman" w:cs="Times New Roman"/>
                <w:sz w:val="24"/>
                <w:szCs w:val="24"/>
                <w:lang w:val="en-US" w:eastAsia="it-IT"/>
              </w:rPr>
              <w:t xml:space="preserve"> </w:t>
            </w:r>
            <w:r>
              <w:rPr>
                <w:rFonts w:ascii="Times New Roman" w:eastAsia="Times New Roman" w:hAnsi="Times New Roman" w:cs="Times New Roman"/>
                <w:sz w:val="24"/>
                <w:szCs w:val="24"/>
                <w:lang w:val="en-US" w:eastAsia="it-IT"/>
              </w:rPr>
              <w:t xml:space="preserve"> February</w:t>
            </w:r>
          </w:p>
        </w:tc>
        <w:tc>
          <w:tcPr>
            <w:tcW w:w="2516" w:type="dxa"/>
          </w:tcPr>
          <w:p w:rsidR="0040335F" w:rsidRDefault="0040335F" w:rsidP="00EE6B3A">
            <w:pPr>
              <w:spacing w:after="160"/>
              <w:jc w:val="lef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27 February</w:t>
            </w:r>
          </w:p>
        </w:tc>
        <w:tc>
          <w:tcPr>
            <w:tcW w:w="2342" w:type="dxa"/>
          </w:tcPr>
          <w:p w:rsidR="0040335F" w:rsidRDefault="0040335F" w:rsidP="00EE6B3A">
            <w:pPr>
              <w:spacing w:after="160"/>
              <w:jc w:val="left"/>
              <w:rPr>
                <w:rFonts w:ascii="Times New Roman" w:eastAsia="Times New Roman" w:hAnsi="Times New Roman" w:cs="Times New Roman"/>
                <w:sz w:val="24"/>
                <w:szCs w:val="24"/>
                <w:lang w:val="en-US" w:eastAsia="it-IT"/>
              </w:rPr>
            </w:pPr>
          </w:p>
        </w:tc>
      </w:tr>
      <w:tr w:rsidR="0040335F" w:rsidTr="00DC178B">
        <w:tc>
          <w:tcPr>
            <w:tcW w:w="2515" w:type="dxa"/>
          </w:tcPr>
          <w:p w:rsidR="0040335F" w:rsidRDefault="00E44BBF" w:rsidP="00EE6B3A">
            <w:pPr>
              <w:spacing w:after="160"/>
              <w:jc w:val="lef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lesson 3</w:t>
            </w:r>
          </w:p>
        </w:tc>
        <w:tc>
          <w:tcPr>
            <w:tcW w:w="2516" w:type="dxa"/>
          </w:tcPr>
          <w:p w:rsidR="0040335F" w:rsidRDefault="00E44BBF" w:rsidP="00EE6B3A">
            <w:pPr>
              <w:spacing w:after="160"/>
              <w:jc w:val="lef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28 February</w:t>
            </w:r>
          </w:p>
        </w:tc>
        <w:tc>
          <w:tcPr>
            <w:tcW w:w="2516" w:type="dxa"/>
          </w:tcPr>
          <w:p w:rsidR="0040335F" w:rsidRDefault="00E44BBF" w:rsidP="00EE6B3A">
            <w:pPr>
              <w:spacing w:after="160"/>
              <w:jc w:val="lef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19 March</w:t>
            </w:r>
          </w:p>
        </w:tc>
        <w:tc>
          <w:tcPr>
            <w:tcW w:w="2342" w:type="dxa"/>
          </w:tcPr>
          <w:p w:rsidR="0040335F" w:rsidRDefault="0040335F" w:rsidP="00EE6B3A">
            <w:pPr>
              <w:spacing w:after="160"/>
              <w:jc w:val="left"/>
              <w:rPr>
                <w:rFonts w:ascii="Times New Roman" w:eastAsia="Times New Roman" w:hAnsi="Times New Roman" w:cs="Times New Roman"/>
                <w:sz w:val="24"/>
                <w:szCs w:val="24"/>
                <w:lang w:val="en-US" w:eastAsia="it-IT"/>
              </w:rPr>
            </w:pPr>
          </w:p>
        </w:tc>
      </w:tr>
      <w:tr w:rsidR="0040335F" w:rsidRPr="008D0C51" w:rsidTr="00DC178B">
        <w:tc>
          <w:tcPr>
            <w:tcW w:w="2515" w:type="dxa"/>
          </w:tcPr>
          <w:p w:rsidR="0040335F" w:rsidRDefault="00E44BBF" w:rsidP="00EE6B3A">
            <w:pPr>
              <w:spacing w:after="160"/>
              <w:jc w:val="lef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lesson 4</w:t>
            </w:r>
          </w:p>
        </w:tc>
        <w:tc>
          <w:tcPr>
            <w:tcW w:w="2516" w:type="dxa"/>
          </w:tcPr>
          <w:p w:rsidR="0040335F" w:rsidRDefault="00E44BBF" w:rsidP="00EE6B3A">
            <w:pPr>
              <w:spacing w:after="160"/>
              <w:jc w:val="lef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20 March</w:t>
            </w:r>
          </w:p>
        </w:tc>
        <w:tc>
          <w:tcPr>
            <w:tcW w:w="2516" w:type="dxa"/>
          </w:tcPr>
          <w:p w:rsidR="0040335F" w:rsidRDefault="00E44BBF" w:rsidP="00EE6B3A">
            <w:pPr>
              <w:spacing w:after="160"/>
              <w:jc w:val="lef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9 Aprile</w:t>
            </w:r>
          </w:p>
        </w:tc>
        <w:tc>
          <w:tcPr>
            <w:tcW w:w="2342" w:type="dxa"/>
          </w:tcPr>
          <w:p w:rsidR="0040335F" w:rsidRDefault="00E44BBF" w:rsidP="00EE6B3A">
            <w:pPr>
              <w:spacing w:after="160"/>
              <w:jc w:val="lef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Short break for Easter holidays.</w:t>
            </w:r>
          </w:p>
        </w:tc>
      </w:tr>
      <w:tr w:rsidR="0040335F" w:rsidTr="00DC178B">
        <w:tc>
          <w:tcPr>
            <w:tcW w:w="2515" w:type="dxa"/>
          </w:tcPr>
          <w:p w:rsidR="0040335F" w:rsidRDefault="00E44BBF" w:rsidP="00EE6B3A">
            <w:pPr>
              <w:spacing w:after="160"/>
              <w:jc w:val="lef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lesson 5</w:t>
            </w:r>
          </w:p>
        </w:tc>
        <w:tc>
          <w:tcPr>
            <w:tcW w:w="2516" w:type="dxa"/>
          </w:tcPr>
          <w:p w:rsidR="0040335F" w:rsidRDefault="00E44BBF" w:rsidP="00EE6B3A">
            <w:pPr>
              <w:spacing w:after="160"/>
              <w:jc w:val="lef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22 April</w:t>
            </w:r>
          </w:p>
        </w:tc>
        <w:tc>
          <w:tcPr>
            <w:tcW w:w="2516" w:type="dxa"/>
          </w:tcPr>
          <w:p w:rsidR="0040335F" w:rsidRDefault="00E44BBF" w:rsidP="00EE6B3A">
            <w:pPr>
              <w:spacing w:after="160"/>
              <w:jc w:val="lef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8 May, 2016</w:t>
            </w:r>
          </w:p>
        </w:tc>
        <w:tc>
          <w:tcPr>
            <w:tcW w:w="2342" w:type="dxa"/>
          </w:tcPr>
          <w:p w:rsidR="0040335F" w:rsidRDefault="0040335F" w:rsidP="00EE6B3A">
            <w:pPr>
              <w:spacing w:after="160"/>
              <w:jc w:val="left"/>
              <w:rPr>
                <w:rFonts w:ascii="Times New Roman" w:eastAsia="Times New Roman" w:hAnsi="Times New Roman" w:cs="Times New Roman"/>
                <w:sz w:val="24"/>
                <w:szCs w:val="24"/>
                <w:lang w:val="en-US" w:eastAsia="it-IT"/>
              </w:rPr>
            </w:pPr>
          </w:p>
        </w:tc>
      </w:tr>
      <w:tr w:rsidR="0040335F" w:rsidTr="00DC178B">
        <w:tc>
          <w:tcPr>
            <w:tcW w:w="2515" w:type="dxa"/>
          </w:tcPr>
          <w:p w:rsidR="0040335F" w:rsidRDefault="0040335F" w:rsidP="00EE6B3A">
            <w:pPr>
              <w:spacing w:after="160"/>
              <w:jc w:val="left"/>
              <w:rPr>
                <w:rFonts w:ascii="Times New Roman" w:eastAsia="Times New Roman" w:hAnsi="Times New Roman" w:cs="Times New Roman"/>
                <w:sz w:val="24"/>
                <w:szCs w:val="24"/>
                <w:lang w:val="en-US" w:eastAsia="it-IT"/>
              </w:rPr>
            </w:pPr>
          </w:p>
        </w:tc>
        <w:tc>
          <w:tcPr>
            <w:tcW w:w="2516" w:type="dxa"/>
          </w:tcPr>
          <w:p w:rsidR="0040335F" w:rsidRDefault="0040335F" w:rsidP="00EE6B3A">
            <w:pPr>
              <w:spacing w:after="160"/>
              <w:jc w:val="left"/>
              <w:rPr>
                <w:rFonts w:ascii="Times New Roman" w:eastAsia="Times New Roman" w:hAnsi="Times New Roman" w:cs="Times New Roman"/>
                <w:sz w:val="24"/>
                <w:szCs w:val="24"/>
                <w:lang w:val="en-US" w:eastAsia="it-IT"/>
              </w:rPr>
            </w:pPr>
          </w:p>
        </w:tc>
        <w:tc>
          <w:tcPr>
            <w:tcW w:w="2516" w:type="dxa"/>
          </w:tcPr>
          <w:p w:rsidR="0040335F" w:rsidRDefault="0040335F" w:rsidP="00EE6B3A">
            <w:pPr>
              <w:spacing w:after="160"/>
              <w:jc w:val="left"/>
              <w:rPr>
                <w:rFonts w:ascii="Times New Roman" w:eastAsia="Times New Roman" w:hAnsi="Times New Roman" w:cs="Times New Roman"/>
                <w:sz w:val="24"/>
                <w:szCs w:val="24"/>
                <w:lang w:val="en-US" w:eastAsia="it-IT"/>
              </w:rPr>
            </w:pPr>
          </w:p>
        </w:tc>
        <w:tc>
          <w:tcPr>
            <w:tcW w:w="2342" w:type="dxa"/>
          </w:tcPr>
          <w:p w:rsidR="0040335F" w:rsidRDefault="0040335F" w:rsidP="00EE6B3A">
            <w:pPr>
              <w:spacing w:after="160"/>
              <w:jc w:val="left"/>
              <w:rPr>
                <w:rFonts w:ascii="Times New Roman" w:eastAsia="Times New Roman" w:hAnsi="Times New Roman" w:cs="Times New Roman"/>
                <w:sz w:val="24"/>
                <w:szCs w:val="24"/>
                <w:lang w:val="en-US" w:eastAsia="it-IT"/>
              </w:rPr>
            </w:pPr>
          </w:p>
        </w:tc>
      </w:tr>
    </w:tbl>
    <w:p w:rsidR="0040335F" w:rsidRPr="00EE6B3A" w:rsidRDefault="0040335F" w:rsidP="00EE6B3A">
      <w:pPr>
        <w:spacing w:after="160"/>
        <w:jc w:val="left"/>
        <w:rPr>
          <w:rFonts w:ascii="Times New Roman" w:eastAsia="Times New Roman" w:hAnsi="Times New Roman" w:cs="Times New Roman"/>
          <w:sz w:val="24"/>
          <w:szCs w:val="24"/>
          <w:lang w:val="en-US" w:eastAsia="it-IT"/>
        </w:rPr>
      </w:pPr>
    </w:p>
    <w:p w:rsidR="00EE6B3A" w:rsidRPr="00EE6B3A" w:rsidRDefault="00EE6B3A" w:rsidP="00EE6B3A">
      <w:pPr>
        <w:spacing w:after="0"/>
        <w:jc w:val="left"/>
        <w:rPr>
          <w:rFonts w:ascii="Times New Roman" w:eastAsia="Times New Roman" w:hAnsi="Times New Roman" w:cs="Times New Roman"/>
          <w:sz w:val="24"/>
          <w:szCs w:val="24"/>
          <w:lang w:val="en-US" w:eastAsia="it-IT"/>
        </w:rPr>
      </w:pPr>
    </w:p>
    <w:p w:rsidR="00EE6B3A" w:rsidRPr="00EE6B3A" w:rsidRDefault="00EE6B3A" w:rsidP="00EE6B3A">
      <w:pPr>
        <w:spacing w:after="160"/>
        <w:jc w:val="left"/>
        <w:rPr>
          <w:rFonts w:ascii="Times New Roman" w:eastAsia="Times New Roman" w:hAnsi="Times New Roman" w:cs="Times New Roman"/>
          <w:sz w:val="24"/>
          <w:szCs w:val="24"/>
          <w:lang w:val="en-US" w:eastAsia="it-IT"/>
        </w:rPr>
      </w:pPr>
      <w:r w:rsidRPr="00EE6B3A">
        <w:rPr>
          <w:rFonts w:ascii="Calibri" w:eastAsia="Times New Roman" w:hAnsi="Calibri" w:cs="Times New Roman"/>
          <w:b/>
          <w:bCs/>
          <w:color w:val="000000"/>
          <w:sz w:val="18"/>
          <w:szCs w:val="18"/>
          <w:lang w:val="en-US" w:eastAsia="it-IT"/>
        </w:rPr>
        <w:t xml:space="preserve">Program for Erasmus+ </w:t>
      </w:r>
    </w:p>
    <w:p w:rsidR="00EE6B3A" w:rsidRPr="00EE6B3A" w:rsidRDefault="004B3A4F" w:rsidP="00EE6B3A">
      <w:pPr>
        <w:spacing w:after="160"/>
        <w:jc w:val="left"/>
        <w:rPr>
          <w:rFonts w:ascii="Times New Roman" w:eastAsia="Times New Roman" w:hAnsi="Times New Roman" w:cs="Times New Roman"/>
          <w:sz w:val="24"/>
          <w:szCs w:val="24"/>
          <w:lang w:val="en-US" w:eastAsia="it-IT"/>
        </w:rPr>
      </w:pPr>
      <w:hyperlink r:id="rId9" w:history="1">
        <w:r w:rsidR="00EE6B3A" w:rsidRPr="00EE6B3A">
          <w:rPr>
            <w:rFonts w:ascii="Calibri" w:eastAsia="Times New Roman" w:hAnsi="Calibri" w:cs="Times New Roman"/>
            <w:b/>
            <w:bCs/>
            <w:color w:val="0563C1"/>
            <w:sz w:val="18"/>
            <w:u w:val="single"/>
            <w:lang w:val="en-US" w:eastAsia="it-IT"/>
          </w:rPr>
          <w:t>http://studio.moos-online.eu</w:t>
        </w:r>
      </w:hyperlink>
    </w:p>
    <w:p w:rsidR="00EE6B3A" w:rsidRPr="00EE6B3A" w:rsidRDefault="00EE6B3A" w:rsidP="00EE6B3A">
      <w:pPr>
        <w:spacing w:after="160"/>
        <w:jc w:val="left"/>
        <w:rPr>
          <w:rFonts w:ascii="Times New Roman" w:eastAsia="Times New Roman" w:hAnsi="Times New Roman" w:cs="Times New Roman"/>
          <w:sz w:val="24"/>
          <w:szCs w:val="24"/>
          <w:lang w:val="en-US" w:eastAsia="it-IT"/>
        </w:rPr>
      </w:pPr>
      <w:r w:rsidRPr="00EE6B3A">
        <w:rPr>
          <w:rFonts w:ascii="Times New Roman" w:eastAsia="Times New Roman" w:hAnsi="Times New Roman" w:cs="Times New Roman"/>
          <w:color w:val="000000"/>
          <w:sz w:val="18"/>
          <w:szCs w:val="18"/>
          <w:lang w:val="en-US" w:eastAsia="it-IT"/>
        </w:rPr>
        <w:t>DISSEMINATION</w:t>
      </w:r>
    </w:p>
    <w:p w:rsidR="00EE6B3A" w:rsidRPr="00EE6B3A" w:rsidRDefault="00EE6B3A" w:rsidP="00EE6B3A">
      <w:pPr>
        <w:spacing w:after="160"/>
        <w:jc w:val="left"/>
        <w:rPr>
          <w:rFonts w:ascii="Times New Roman" w:eastAsia="Times New Roman" w:hAnsi="Times New Roman" w:cs="Times New Roman"/>
          <w:sz w:val="24"/>
          <w:szCs w:val="24"/>
          <w:lang w:val="en-US" w:eastAsia="it-IT"/>
        </w:rPr>
      </w:pPr>
      <w:r w:rsidRPr="00EE6B3A">
        <w:rPr>
          <w:rFonts w:ascii="Times New Roman" w:eastAsia="Times New Roman" w:hAnsi="Times New Roman" w:cs="Times New Roman"/>
          <w:color w:val="000000"/>
          <w:sz w:val="18"/>
          <w:szCs w:val="18"/>
          <w:lang w:val="en-US" w:eastAsia="it-IT"/>
        </w:rPr>
        <w:t xml:space="preserve">All schools </w:t>
      </w:r>
      <w:r w:rsidRPr="00EE6B3A">
        <w:rPr>
          <w:rFonts w:ascii="Calibri" w:eastAsia="Times New Roman" w:hAnsi="Calibri" w:cs="Times New Roman"/>
          <w:color w:val="000000"/>
          <w:sz w:val="18"/>
          <w:szCs w:val="18"/>
          <w:lang w:val="en-US" w:eastAsia="it-IT"/>
        </w:rPr>
        <w:t> must</w:t>
      </w:r>
      <w:r w:rsidRPr="00EE6B3A">
        <w:rPr>
          <w:rFonts w:ascii="Times New Roman" w:eastAsia="Times New Roman" w:hAnsi="Times New Roman" w:cs="Times New Roman"/>
          <w:color w:val="000000"/>
          <w:sz w:val="18"/>
          <w:szCs w:val="18"/>
          <w:lang w:val="en-US" w:eastAsia="it-IT"/>
        </w:rPr>
        <w:t xml:space="preserve"> try to </w:t>
      </w:r>
      <w:r w:rsidRPr="00EE6B3A">
        <w:rPr>
          <w:rFonts w:ascii="Calibri" w:eastAsia="Times New Roman" w:hAnsi="Calibri" w:cs="Times New Roman"/>
          <w:color w:val="000000"/>
          <w:sz w:val="18"/>
          <w:szCs w:val="18"/>
          <w:lang w:val="en-US" w:eastAsia="it-IT"/>
        </w:rPr>
        <w:t> engage 2-3 additional schools in each country that can start the courses in Sep 2016</w:t>
      </w:r>
      <w:r w:rsidR="00E44BBF">
        <w:rPr>
          <w:rFonts w:ascii="Times New Roman" w:eastAsia="Times New Roman" w:hAnsi="Times New Roman" w:cs="Times New Roman"/>
          <w:color w:val="000000"/>
          <w:sz w:val="18"/>
          <w:szCs w:val="18"/>
          <w:lang w:val="en-US" w:eastAsia="it-IT"/>
        </w:rPr>
        <w:t xml:space="preserve"> in this way a N</w:t>
      </w:r>
      <w:r w:rsidRPr="00EE6B3A">
        <w:rPr>
          <w:rFonts w:ascii="Times New Roman" w:eastAsia="Times New Roman" w:hAnsi="Times New Roman" w:cs="Times New Roman"/>
          <w:color w:val="000000"/>
          <w:sz w:val="18"/>
          <w:szCs w:val="18"/>
          <w:lang w:val="en-US" w:eastAsia="it-IT"/>
        </w:rPr>
        <w:t>etwork of  schools will be able to access the MOOS online courses.</w:t>
      </w:r>
    </w:p>
    <w:p w:rsidR="00EE6B3A" w:rsidRPr="00DC178B" w:rsidRDefault="00E44BBF" w:rsidP="00E44BBF">
      <w:pPr>
        <w:pStyle w:val="Paragrafoelenco"/>
        <w:numPr>
          <w:ilvl w:val="0"/>
          <w:numId w:val="4"/>
        </w:numPr>
        <w:spacing w:after="0"/>
        <w:jc w:val="left"/>
        <w:rPr>
          <w:rFonts w:ascii="Times New Roman" w:eastAsia="Times New Roman" w:hAnsi="Times New Roman" w:cs="Times New Roman"/>
          <w:sz w:val="24"/>
          <w:szCs w:val="24"/>
          <w:lang w:val="en-US" w:eastAsia="it-IT"/>
        </w:rPr>
      </w:pPr>
      <w:r>
        <w:rPr>
          <w:rFonts w:ascii="Times New Roman" w:eastAsia="Times New Roman" w:hAnsi="Times New Roman" w:cs="Times New Roman"/>
          <w:b/>
          <w:sz w:val="24"/>
          <w:szCs w:val="24"/>
          <w:lang w:val="en-US" w:eastAsia="it-IT"/>
        </w:rPr>
        <w:t>Making graded lessons in the Moos courses (Marc Hawes , Board Room)</w:t>
      </w:r>
    </w:p>
    <w:p w:rsidR="00DC178B" w:rsidRPr="00E44BBF" w:rsidRDefault="00DC178B" w:rsidP="00DC178B">
      <w:pPr>
        <w:pStyle w:val="Paragrafoelenco"/>
        <w:spacing w:after="0"/>
        <w:jc w:val="left"/>
        <w:rPr>
          <w:rFonts w:ascii="Times New Roman" w:eastAsia="Times New Roman" w:hAnsi="Times New Roman" w:cs="Times New Roman"/>
          <w:sz w:val="24"/>
          <w:szCs w:val="24"/>
          <w:lang w:val="en-US" w:eastAsia="it-IT"/>
        </w:rPr>
      </w:pPr>
    </w:p>
    <w:p w:rsidR="00EE6B3A" w:rsidRPr="00EE6B3A" w:rsidRDefault="00EE6B3A" w:rsidP="00EE6B3A">
      <w:pPr>
        <w:spacing w:after="160"/>
        <w:jc w:val="left"/>
        <w:rPr>
          <w:rFonts w:ascii="Times New Roman" w:eastAsia="Times New Roman" w:hAnsi="Times New Roman" w:cs="Times New Roman"/>
          <w:sz w:val="24"/>
          <w:szCs w:val="24"/>
          <w:lang w:val="en-US" w:eastAsia="it-IT"/>
        </w:rPr>
      </w:pPr>
      <w:r w:rsidRPr="00EE6B3A">
        <w:rPr>
          <w:rFonts w:ascii="Calibri" w:eastAsia="Times New Roman" w:hAnsi="Calibri" w:cs="Times New Roman"/>
          <w:b/>
          <w:bCs/>
          <w:color w:val="000000"/>
          <w:sz w:val="18"/>
          <w:szCs w:val="18"/>
          <w:lang w:val="en-US" w:eastAsia="it-IT"/>
        </w:rPr>
        <w:t xml:space="preserve">Simple notes from the part ”grading  courses” </w:t>
      </w:r>
    </w:p>
    <w:p w:rsidR="00EE6B3A" w:rsidRPr="00EE6B3A" w:rsidRDefault="00EE6B3A" w:rsidP="00EE6B3A">
      <w:pPr>
        <w:spacing w:after="160"/>
        <w:jc w:val="left"/>
        <w:rPr>
          <w:rFonts w:ascii="Times New Roman" w:eastAsia="Times New Roman" w:hAnsi="Times New Roman" w:cs="Times New Roman"/>
          <w:sz w:val="24"/>
          <w:szCs w:val="24"/>
          <w:lang w:eastAsia="it-IT"/>
        </w:rPr>
      </w:pPr>
      <w:r w:rsidRPr="00EE6B3A">
        <w:rPr>
          <w:rFonts w:ascii="Calibri" w:eastAsia="Times New Roman" w:hAnsi="Calibri" w:cs="Times New Roman"/>
          <w:i/>
          <w:iCs/>
          <w:color w:val="000000"/>
          <w:sz w:val="18"/>
          <w:szCs w:val="18"/>
          <w:lang w:eastAsia="it-IT"/>
        </w:rPr>
        <w:t>To create tests/assessments</w:t>
      </w:r>
    </w:p>
    <w:p w:rsidR="00EE6B3A" w:rsidRPr="00EE6B3A" w:rsidRDefault="00EE6B3A" w:rsidP="00EE6B3A">
      <w:pPr>
        <w:numPr>
          <w:ilvl w:val="0"/>
          <w:numId w:val="2"/>
        </w:numPr>
        <w:spacing w:after="0"/>
        <w:jc w:val="left"/>
        <w:textAlignment w:val="baseline"/>
        <w:rPr>
          <w:rFonts w:eastAsia="Times New Roman"/>
          <w:color w:val="000000"/>
          <w:sz w:val="18"/>
          <w:szCs w:val="18"/>
          <w:lang w:eastAsia="it-IT"/>
        </w:rPr>
      </w:pPr>
      <w:r w:rsidRPr="00EE6B3A">
        <w:rPr>
          <w:rFonts w:ascii="Calibri" w:eastAsia="Times New Roman" w:hAnsi="Calibri"/>
          <w:color w:val="000000"/>
          <w:sz w:val="18"/>
          <w:szCs w:val="18"/>
          <w:lang w:eastAsia="it-IT"/>
        </w:rPr>
        <w:t xml:space="preserve">Studio tool for editing </w:t>
      </w:r>
    </w:p>
    <w:p w:rsidR="00EE6B3A" w:rsidRPr="00EE6B3A" w:rsidRDefault="00EE6B3A" w:rsidP="00EE6B3A">
      <w:pPr>
        <w:numPr>
          <w:ilvl w:val="0"/>
          <w:numId w:val="2"/>
        </w:numPr>
        <w:spacing w:after="0"/>
        <w:jc w:val="left"/>
        <w:textAlignment w:val="baseline"/>
        <w:rPr>
          <w:rFonts w:eastAsia="Times New Roman"/>
          <w:color w:val="000000"/>
          <w:sz w:val="18"/>
          <w:szCs w:val="18"/>
          <w:lang w:eastAsia="it-IT"/>
        </w:rPr>
      </w:pPr>
      <w:r w:rsidRPr="00EE6B3A">
        <w:rPr>
          <w:rFonts w:ascii="Calibri" w:eastAsia="Times New Roman" w:hAnsi="Calibri"/>
          <w:color w:val="000000"/>
          <w:sz w:val="18"/>
          <w:szCs w:val="18"/>
          <w:lang w:eastAsia="it-IT"/>
        </w:rPr>
        <w:t>Click on course wear</w:t>
      </w:r>
    </w:p>
    <w:p w:rsidR="00EE6B3A" w:rsidRPr="00EE6B3A" w:rsidRDefault="00EE6B3A" w:rsidP="00EE6B3A">
      <w:pPr>
        <w:numPr>
          <w:ilvl w:val="0"/>
          <w:numId w:val="2"/>
        </w:numPr>
        <w:spacing w:after="0"/>
        <w:jc w:val="left"/>
        <w:textAlignment w:val="baseline"/>
        <w:rPr>
          <w:rFonts w:eastAsia="Times New Roman"/>
          <w:color w:val="000000"/>
          <w:sz w:val="18"/>
          <w:szCs w:val="18"/>
          <w:lang w:eastAsia="it-IT"/>
        </w:rPr>
      </w:pPr>
      <w:r w:rsidRPr="00EE6B3A">
        <w:rPr>
          <w:rFonts w:ascii="Calibri" w:eastAsia="Times New Roman" w:hAnsi="Calibri"/>
          <w:color w:val="000000"/>
          <w:sz w:val="18"/>
          <w:szCs w:val="18"/>
          <w:lang w:eastAsia="it-IT"/>
        </w:rPr>
        <w:t>Text input editing</w:t>
      </w:r>
    </w:p>
    <w:p w:rsidR="00EE6B3A" w:rsidRPr="00EE6B3A" w:rsidRDefault="00EE6B3A" w:rsidP="00EE6B3A">
      <w:pPr>
        <w:numPr>
          <w:ilvl w:val="0"/>
          <w:numId w:val="2"/>
        </w:numPr>
        <w:spacing w:after="0"/>
        <w:jc w:val="left"/>
        <w:textAlignment w:val="baseline"/>
        <w:rPr>
          <w:rFonts w:eastAsia="Times New Roman"/>
          <w:color w:val="000000"/>
          <w:sz w:val="18"/>
          <w:szCs w:val="18"/>
          <w:lang w:eastAsia="it-IT"/>
        </w:rPr>
      </w:pPr>
      <w:r w:rsidRPr="00EE6B3A">
        <w:rPr>
          <w:rFonts w:ascii="Calibri" w:eastAsia="Times New Roman" w:hAnsi="Calibri"/>
          <w:color w:val="000000"/>
          <w:sz w:val="18"/>
          <w:szCs w:val="18"/>
          <w:lang w:eastAsia="it-IT"/>
        </w:rPr>
        <w:t xml:space="preserve">Settings </w:t>
      </w:r>
    </w:p>
    <w:p w:rsidR="00EE6B3A" w:rsidRPr="00EE6B3A" w:rsidRDefault="00EE6B3A" w:rsidP="00EE6B3A">
      <w:pPr>
        <w:numPr>
          <w:ilvl w:val="0"/>
          <w:numId w:val="2"/>
        </w:numPr>
        <w:spacing w:after="0"/>
        <w:jc w:val="left"/>
        <w:textAlignment w:val="baseline"/>
        <w:rPr>
          <w:rFonts w:eastAsia="Times New Roman"/>
          <w:color w:val="000000"/>
          <w:sz w:val="18"/>
          <w:szCs w:val="18"/>
          <w:lang w:eastAsia="it-IT"/>
        </w:rPr>
      </w:pPr>
      <w:r w:rsidRPr="00EE6B3A">
        <w:rPr>
          <w:rFonts w:ascii="Calibri" w:eastAsia="Times New Roman" w:hAnsi="Calibri"/>
          <w:color w:val="000000"/>
          <w:sz w:val="18"/>
          <w:szCs w:val="18"/>
          <w:lang w:eastAsia="it-IT"/>
        </w:rPr>
        <w:t xml:space="preserve">Grading </w:t>
      </w:r>
    </w:p>
    <w:p w:rsidR="00EE6B3A" w:rsidRPr="00EE6B3A" w:rsidRDefault="00EE6B3A" w:rsidP="00EE6B3A">
      <w:pPr>
        <w:numPr>
          <w:ilvl w:val="0"/>
          <w:numId w:val="2"/>
        </w:numPr>
        <w:spacing w:after="0"/>
        <w:jc w:val="left"/>
        <w:textAlignment w:val="baseline"/>
        <w:rPr>
          <w:rFonts w:eastAsia="Times New Roman"/>
          <w:color w:val="000000"/>
          <w:sz w:val="18"/>
          <w:szCs w:val="18"/>
          <w:lang w:val="en-US" w:eastAsia="it-IT"/>
        </w:rPr>
      </w:pPr>
      <w:r w:rsidRPr="00EE6B3A">
        <w:rPr>
          <w:rFonts w:ascii="Calibri" w:eastAsia="Times New Roman" w:hAnsi="Calibri"/>
          <w:color w:val="000000"/>
          <w:sz w:val="18"/>
          <w:szCs w:val="18"/>
          <w:lang w:val="en-US" w:eastAsia="it-IT"/>
        </w:rPr>
        <w:t xml:space="preserve">Maximum attempts for answering should be 2 for all countries </w:t>
      </w:r>
    </w:p>
    <w:p w:rsidR="00EE6B3A" w:rsidRPr="00EE6B3A" w:rsidRDefault="00EE6B3A" w:rsidP="00EE6B3A">
      <w:pPr>
        <w:numPr>
          <w:ilvl w:val="0"/>
          <w:numId w:val="2"/>
        </w:numPr>
        <w:spacing w:after="0"/>
        <w:jc w:val="left"/>
        <w:textAlignment w:val="baseline"/>
        <w:rPr>
          <w:rFonts w:eastAsia="Times New Roman"/>
          <w:color w:val="000000"/>
          <w:sz w:val="18"/>
          <w:szCs w:val="18"/>
          <w:lang w:eastAsia="it-IT"/>
        </w:rPr>
      </w:pPr>
      <w:r w:rsidRPr="00EE6B3A">
        <w:rPr>
          <w:rFonts w:ascii="Calibri" w:eastAsia="Times New Roman" w:hAnsi="Calibri"/>
          <w:color w:val="000000"/>
          <w:sz w:val="18"/>
          <w:szCs w:val="18"/>
          <w:lang w:val="en-US" w:eastAsia="it-IT"/>
        </w:rPr>
        <w:t xml:space="preserve">Show answers, there are different options in this section. </w:t>
      </w:r>
      <w:r w:rsidRPr="00EE6B3A">
        <w:rPr>
          <w:rFonts w:ascii="Calibri" w:eastAsia="Times New Roman" w:hAnsi="Calibri"/>
          <w:color w:val="000000"/>
          <w:sz w:val="18"/>
          <w:szCs w:val="18"/>
          <w:lang w:eastAsia="it-IT"/>
        </w:rPr>
        <w:t>Don’t go for “always”!</w:t>
      </w:r>
    </w:p>
    <w:p w:rsidR="00EE6B3A" w:rsidRPr="00EE6B3A" w:rsidRDefault="00EE6B3A" w:rsidP="00EE6B3A">
      <w:pPr>
        <w:numPr>
          <w:ilvl w:val="0"/>
          <w:numId w:val="2"/>
        </w:numPr>
        <w:spacing w:after="0"/>
        <w:jc w:val="left"/>
        <w:textAlignment w:val="baseline"/>
        <w:rPr>
          <w:rFonts w:eastAsia="Times New Roman"/>
          <w:color w:val="000000"/>
          <w:sz w:val="18"/>
          <w:szCs w:val="18"/>
          <w:lang w:val="en-US" w:eastAsia="it-IT"/>
        </w:rPr>
      </w:pPr>
      <w:r w:rsidRPr="00EE6B3A">
        <w:rPr>
          <w:rFonts w:ascii="Calibri" w:eastAsia="Times New Roman" w:hAnsi="Calibri"/>
          <w:color w:val="000000"/>
          <w:sz w:val="18"/>
          <w:szCs w:val="18"/>
          <w:lang w:val="en-US" w:eastAsia="it-IT"/>
        </w:rPr>
        <w:t xml:space="preserve">Checkboxes can be edited, one can change names and titles </w:t>
      </w:r>
    </w:p>
    <w:p w:rsidR="00EE6B3A" w:rsidRPr="00EE6B3A" w:rsidRDefault="00EE6B3A" w:rsidP="00EE6B3A">
      <w:pPr>
        <w:numPr>
          <w:ilvl w:val="0"/>
          <w:numId w:val="2"/>
        </w:numPr>
        <w:spacing w:after="160"/>
        <w:jc w:val="left"/>
        <w:textAlignment w:val="baseline"/>
        <w:rPr>
          <w:rFonts w:eastAsia="Times New Roman"/>
          <w:color w:val="000000"/>
          <w:sz w:val="18"/>
          <w:szCs w:val="18"/>
          <w:lang w:eastAsia="it-IT"/>
        </w:rPr>
      </w:pPr>
      <w:r w:rsidRPr="00EE6B3A">
        <w:rPr>
          <w:rFonts w:ascii="Calibri" w:eastAsia="Times New Roman" w:hAnsi="Calibri"/>
          <w:color w:val="000000"/>
          <w:sz w:val="18"/>
          <w:szCs w:val="18"/>
          <w:lang w:eastAsia="it-IT"/>
        </w:rPr>
        <w:t xml:space="preserve">Final check or save </w:t>
      </w:r>
    </w:p>
    <w:p w:rsidR="00EE6B3A" w:rsidRPr="00EE6B3A" w:rsidRDefault="00EE6B3A" w:rsidP="00EE6B3A">
      <w:pPr>
        <w:spacing w:after="160"/>
        <w:jc w:val="left"/>
        <w:rPr>
          <w:rFonts w:ascii="Times New Roman" w:eastAsia="Times New Roman" w:hAnsi="Times New Roman" w:cs="Times New Roman"/>
          <w:sz w:val="24"/>
          <w:szCs w:val="24"/>
          <w:lang w:val="en-US" w:eastAsia="it-IT"/>
        </w:rPr>
      </w:pPr>
      <w:r w:rsidRPr="00EE6B3A">
        <w:rPr>
          <w:rFonts w:ascii="Calibri" w:eastAsia="Times New Roman" w:hAnsi="Calibri" w:cs="Times New Roman"/>
          <w:i/>
          <w:iCs/>
          <w:color w:val="000000"/>
          <w:sz w:val="18"/>
          <w:szCs w:val="18"/>
          <w:lang w:val="en-US" w:eastAsia="it-IT"/>
        </w:rPr>
        <w:t xml:space="preserve">To find the answers of the students </w:t>
      </w:r>
    </w:p>
    <w:p w:rsidR="00EE6B3A" w:rsidRPr="00EE6B3A" w:rsidRDefault="00DC178B" w:rsidP="00EE6B3A">
      <w:pPr>
        <w:numPr>
          <w:ilvl w:val="0"/>
          <w:numId w:val="3"/>
        </w:numPr>
        <w:spacing w:after="0"/>
        <w:jc w:val="left"/>
        <w:textAlignment w:val="baseline"/>
        <w:rPr>
          <w:rFonts w:eastAsia="Times New Roman"/>
          <w:b/>
          <w:color w:val="000000"/>
          <w:sz w:val="18"/>
          <w:szCs w:val="18"/>
          <w:lang w:val="en-US" w:eastAsia="it-IT"/>
        </w:rPr>
      </w:pPr>
      <w:r w:rsidRPr="00DC178B">
        <w:rPr>
          <w:rFonts w:ascii="Calibri" w:eastAsia="Times New Roman" w:hAnsi="Calibri"/>
          <w:b/>
          <w:color w:val="000000"/>
          <w:sz w:val="18"/>
          <w:szCs w:val="18"/>
          <w:lang w:val="en-US" w:eastAsia="it-IT"/>
        </w:rPr>
        <w:t>http//l</w:t>
      </w:r>
      <w:r w:rsidR="00EE6B3A" w:rsidRPr="00EE6B3A">
        <w:rPr>
          <w:rFonts w:ascii="Calibri" w:eastAsia="Times New Roman" w:hAnsi="Calibri"/>
          <w:b/>
          <w:color w:val="000000"/>
          <w:sz w:val="18"/>
          <w:szCs w:val="18"/>
          <w:lang w:val="en-US" w:eastAsia="it-IT"/>
        </w:rPr>
        <w:t xml:space="preserve">ms, </w:t>
      </w:r>
      <w:r w:rsidRPr="00DC178B">
        <w:rPr>
          <w:rFonts w:ascii="Calibri" w:eastAsia="Times New Roman" w:hAnsi="Calibri"/>
          <w:b/>
          <w:color w:val="000000"/>
          <w:sz w:val="18"/>
          <w:szCs w:val="18"/>
          <w:lang w:val="en-US" w:eastAsia="it-IT"/>
        </w:rPr>
        <w:t>moos-online.eu</w:t>
      </w:r>
    </w:p>
    <w:p w:rsidR="00EE6B3A" w:rsidRPr="00EE6B3A" w:rsidRDefault="00EE6B3A" w:rsidP="00EE6B3A">
      <w:pPr>
        <w:numPr>
          <w:ilvl w:val="0"/>
          <w:numId w:val="3"/>
        </w:numPr>
        <w:spacing w:after="0"/>
        <w:jc w:val="left"/>
        <w:textAlignment w:val="baseline"/>
        <w:rPr>
          <w:rFonts w:eastAsia="Times New Roman"/>
          <w:color w:val="000000"/>
          <w:sz w:val="18"/>
          <w:szCs w:val="18"/>
          <w:lang w:eastAsia="it-IT"/>
        </w:rPr>
      </w:pPr>
      <w:r w:rsidRPr="00EE6B3A">
        <w:rPr>
          <w:rFonts w:ascii="Calibri" w:eastAsia="Times New Roman" w:hAnsi="Calibri"/>
          <w:color w:val="000000"/>
          <w:sz w:val="18"/>
          <w:szCs w:val="18"/>
          <w:lang w:eastAsia="it-IT"/>
        </w:rPr>
        <w:t xml:space="preserve">Course (student view) </w:t>
      </w:r>
    </w:p>
    <w:p w:rsidR="00EE6B3A" w:rsidRPr="00EE6B3A" w:rsidRDefault="00EE6B3A" w:rsidP="00EE6B3A">
      <w:pPr>
        <w:numPr>
          <w:ilvl w:val="0"/>
          <w:numId w:val="3"/>
        </w:numPr>
        <w:spacing w:after="0"/>
        <w:jc w:val="left"/>
        <w:textAlignment w:val="baseline"/>
        <w:rPr>
          <w:rFonts w:eastAsia="Times New Roman"/>
          <w:color w:val="000000"/>
          <w:sz w:val="18"/>
          <w:szCs w:val="18"/>
          <w:lang w:eastAsia="it-IT"/>
        </w:rPr>
      </w:pPr>
      <w:r w:rsidRPr="00EE6B3A">
        <w:rPr>
          <w:rFonts w:ascii="Calibri" w:eastAsia="Times New Roman" w:hAnsi="Calibri"/>
          <w:color w:val="000000"/>
          <w:sz w:val="18"/>
          <w:szCs w:val="18"/>
          <w:lang w:eastAsia="it-IT"/>
        </w:rPr>
        <w:t xml:space="preserve">Instructor </w:t>
      </w:r>
    </w:p>
    <w:p w:rsidR="00EE6B3A" w:rsidRPr="00EE6B3A" w:rsidRDefault="00EE6B3A" w:rsidP="00EE6B3A">
      <w:pPr>
        <w:numPr>
          <w:ilvl w:val="0"/>
          <w:numId w:val="3"/>
        </w:numPr>
        <w:spacing w:after="0"/>
        <w:jc w:val="left"/>
        <w:textAlignment w:val="baseline"/>
        <w:rPr>
          <w:rFonts w:eastAsia="Times New Roman"/>
          <w:color w:val="000000"/>
          <w:sz w:val="18"/>
          <w:szCs w:val="18"/>
          <w:lang w:eastAsia="it-IT"/>
        </w:rPr>
      </w:pPr>
      <w:r w:rsidRPr="00EE6B3A">
        <w:rPr>
          <w:rFonts w:ascii="Calibri" w:eastAsia="Times New Roman" w:hAnsi="Calibri"/>
          <w:color w:val="000000"/>
          <w:sz w:val="18"/>
          <w:szCs w:val="18"/>
          <w:lang w:eastAsia="it-IT"/>
        </w:rPr>
        <w:t xml:space="preserve">Student admin </w:t>
      </w:r>
    </w:p>
    <w:p w:rsidR="00EE6B3A" w:rsidRPr="00EE6B3A" w:rsidRDefault="00EE6B3A" w:rsidP="00EE6B3A">
      <w:pPr>
        <w:numPr>
          <w:ilvl w:val="0"/>
          <w:numId w:val="3"/>
        </w:numPr>
        <w:spacing w:after="0"/>
        <w:jc w:val="left"/>
        <w:textAlignment w:val="baseline"/>
        <w:rPr>
          <w:rFonts w:eastAsia="Times New Roman"/>
          <w:color w:val="000000"/>
          <w:sz w:val="18"/>
          <w:szCs w:val="18"/>
          <w:lang w:eastAsia="it-IT"/>
        </w:rPr>
      </w:pPr>
      <w:r w:rsidRPr="00EE6B3A">
        <w:rPr>
          <w:rFonts w:ascii="Calibri" w:eastAsia="Times New Roman" w:hAnsi="Calibri"/>
          <w:color w:val="000000"/>
          <w:sz w:val="18"/>
          <w:szCs w:val="18"/>
          <w:lang w:eastAsia="it-IT"/>
        </w:rPr>
        <w:t xml:space="preserve">Student gradebook </w:t>
      </w:r>
    </w:p>
    <w:p w:rsidR="00EE6B3A" w:rsidRPr="00EE6B3A" w:rsidRDefault="00EE6B3A" w:rsidP="00EE6B3A">
      <w:pPr>
        <w:numPr>
          <w:ilvl w:val="0"/>
          <w:numId w:val="3"/>
        </w:numPr>
        <w:spacing w:after="0"/>
        <w:jc w:val="left"/>
        <w:textAlignment w:val="baseline"/>
        <w:rPr>
          <w:rFonts w:eastAsia="Times New Roman"/>
          <w:color w:val="000000"/>
          <w:sz w:val="18"/>
          <w:szCs w:val="18"/>
          <w:lang w:eastAsia="it-IT"/>
        </w:rPr>
      </w:pPr>
      <w:r w:rsidRPr="00EE6B3A">
        <w:rPr>
          <w:rFonts w:ascii="Calibri" w:eastAsia="Times New Roman" w:hAnsi="Calibri"/>
          <w:color w:val="000000"/>
          <w:sz w:val="18"/>
          <w:szCs w:val="18"/>
          <w:lang w:eastAsia="it-IT"/>
        </w:rPr>
        <w:t>view gradebook</w:t>
      </w:r>
    </w:p>
    <w:p w:rsidR="00EE6B3A" w:rsidRPr="00EE6B3A" w:rsidRDefault="00EE6B3A" w:rsidP="00EE6B3A">
      <w:pPr>
        <w:numPr>
          <w:ilvl w:val="0"/>
          <w:numId w:val="3"/>
        </w:numPr>
        <w:spacing w:after="0"/>
        <w:jc w:val="left"/>
        <w:textAlignment w:val="baseline"/>
        <w:rPr>
          <w:rFonts w:eastAsia="Times New Roman"/>
          <w:color w:val="000000"/>
          <w:sz w:val="18"/>
          <w:szCs w:val="18"/>
          <w:lang w:val="en-US" w:eastAsia="it-IT"/>
        </w:rPr>
      </w:pPr>
      <w:r w:rsidRPr="00EE6B3A">
        <w:rPr>
          <w:rFonts w:ascii="Calibri" w:eastAsia="Times New Roman" w:hAnsi="Calibri"/>
          <w:color w:val="000000"/>
          <w:sz w:val="18"/>
          <w:szCs w:val="18"/>
          <w:lang w:val="en-US" w:eastAsia="it-IT"/>
        </w:rPr>
        <w:t>Exercises will be graded in this place</w:t>
      </w:r>
    </w:p>
    <w:p w:rsidR="00EE6B3A" w:rsidRPr="00EE6B3A" w:rsidRDefault="00EE6B3A" w:rsidP="00EE6B3A">
      <w:pPr>
        <w:numPr>
          <w:ilvl w:val="0"/>
          <w:numId w:val="3"/>
        </w:numPr>
        <w:spacing w:after="0"/>
        <w:jc w:val="left"/>
        <w:textAlignment w:val="baseline"/>
        <w:rPr>
          <w:rFonts w:eastAsia="Times New Roman"/>
          <w:color w:val="000000"/>
          <w:sz w:val="18"/>
          <w:szCs w:val="18"/>
          <w:lang w:eastAsia="it-IT"/>
        </w:rPr>
      </w:pPr>
      <w:r w:rsidRPr="00EE6B3A">
        <w:rPr>
          <w:rFonts w:ascii="Calibri" w:eastAsia="Times New Roman" w:hAnsi="Calibri"/>
          <w:color w:val="000000"/>
          <w:sz w:val="18"/>
          <w:szCs w:val="18"/>
          <w:lang w:eastAsia="it-IT"/>
        </w:rPr>
        <w:t xml:space="preserve">Overall grading </w:t>
      </w:r>
    </w:p>
    <w:p w:rsidR="00EE6B3A" w:rsidRPr="00DC178B" w:rsidRDefault="00EE6B3A" w:rsidP="00EE6B3A">
      <w:pPr>
        <w:numPr>
          <w:ilvl w:val="0"/>
          <w:numId w:val="3"/>
        </w:numPr>
        <w:spacing w:after="160"/>
        <w:jc w:val="left"/>
        <w:textAlignment w:val="baseline"/>
        <w:rPr>
          <w:rFonts w:eastAsia="Times New Roman"/>
          <w:color w:val="000000"/>
          <w:sz w:val="18"/>
          <w:szCs w:val="18"/>
          <w:lang w:val="en-US" w:eastAsia="it-IT"/>
        </w:rPr>
      </w:pPr>
      <w:r w:rsidRPr="00EE6B3A">
        <w:rPr>
          <w:rFonts w:ascii="Calibri" w:eastAsia="Times New Roman" w:hAnsi="Calibri"/>
          <w:color w:val="000000"/>
          <w:sz w:val="18"/>
          <w:szCs w:val="18"/>
          <w:lang w:val="en-US" w:eastAsia="it-IT"/>
        </w:rPr>
        <w:t xml:space="preserve">On lesson go </w:t>
      </w:r>
      <w:r w:rsidRPr="00EE6B3A">
        <w:rPr>
          <w:rFonts w:ascii="Calibri" w:eastAsia="Times New Roman" w:hAnsi="Calibri"/>
          <w:b/>
          <w:color w:val="000000"/>
          <w:sz w:val="18"/>
          <w:szCs w:val="18"/>
          <w:lang w:val="en-US" w:eastAsia="it-IT"/>
        </w:rPr>
        <w:t>to cog wheel</w:t>
      </w:r>
      <w:r w:rsidRPr="00EE6B3A">
        <w:rPr>
          <w:rFonts w:ascii="Calibri" w:eastAsia="Times New Roman" w:hAnsi="Calibri"/>
          <w:color w:val="000000"/>
          <w:sz w:val="18"/>
          <w:szCs w:val="18"/>
          <w:lang w:val="en-US" w:eastAsia="it-IT"/>
        </w:rPr>
        <w:t xml:space="preserve"> and grade as, video and exercises settings, make sure to save and refresh the page and the test will show in grid </w:t>
      </w:r>
    </w:p>
    <w:p w:rsidR="00DC178B" w:rsidRDefault="00DC178B" w:rsidP="00DC178B">
      <w:pPr>
        <w:spacing w:after="160"/>
        <w:ind w:left="720"/>
        <w:textAlignment w:val="baseline"/>
        <w:rPr>
          <w:rFonts w:ascii="Calibri" w:eastAsia="Times New Roman" w:hAnsi="Calibri"/>
          <w:color w:val="000000"/>
          <w:sz w:val="18"/>
          <w:szCs w:val="18"/>
          <w:lang w:val="en-US" w:eastAsia="it-IT"/>
        </w:rPr>
      </w:pPr>
    </w:p>
    <w:p w:rsidR="00DC178B" w:rsidRDefault="00DC178B" w:rsidP="00DC178B">
      <w:pPr>
        <w:spacing w:after="160"/>
        <w:ind w:left="720"/>
        <w:textAlignment w:val="baseline"/>
        <w:rPr>
          <w:rFonts w:ascii="Calibri" w:eastAsia="Times New Roman" w:hAnsi="Calibri"/>
          <w:b/>
          <w:color w:val="000000"/>
          <w:sz w:val="24"/>
          <w:szCs w:val="24"/>
          <w:lang w:val="en-US" w:eastAsia="it-IT"/>
        </w:rPr>
      </w:pPr>
      <w:r w:rsidRPr="00F87B1F">
        <w:rPr>
          <w:rFonts w:ascii="Calibri" w:eastAsia="Times New Roman" w:hAnsi="Calibri"/>
          <w:b/>
          <w:color w:val="000000"/>
          <w:sz w:val="24"/>
          <w:szCs w:val="24"/>
          <w:lang w:val="en-US" w:eastAsia="it-IT"/>
        </w:rPr>
        <w:t>Day 3</w:t>
      </w:r>
      <w:r w:rsidR="007C4F63" w:rsidRPr="00F87B1F">
        <w:rPr>
          <w:rFonts w:ascii="Calibri" w:eastAsia="Times New Roman" w:hAnsi="Calibri"/>
          <w:b/>
          <w:color w:val="000000"/>
          <w:sz w:val="24"/>
          <w:szCs w:val="24"/>
          <w:lang w:val="en-US" w:eastAsia="it-IT"/>
        </w:rPr>
        <w:t xml:space="preserve">  </w:t>
      </w:r>
      <w:r w:rsidR="00F87B1F">
        <w:rPr>
          <w:rFonts w:ascii="Calibri" w:eastAsia="Times New Roman" w:hAnsi="Calibri"/>
          <w:b/>
          <w:color w:val="000000"/>
          <w:sz w:val="24"/>
          <w:szCs w:val="24"/>
          <w:lang w:val="en-US" w:eastAsia="it-IT"/>
        </w:rPr>
        <w:t xml:space="preserve">, </w:t>
      </w:r>
      <w:r w:rsidR="00CD5821">
        <w:rPr>
          <w:rFonts w:ascii="Calibri" w:eastAsia="Times New Roman" w:hAnsi="Calibri"/>
          <w:b/>
          <w:color w:val="000000"/>
          <w:sz w:val="24"/>
          <w:szCs w:val="24"/>
          <w:lang w:val="en-US" w:eastAsia="it-IT"/>
        </w:rPr>
        <w:t>Wednesday</w:t>
      </w:r>
      <w:r w:rsidR="007C4F63" w:rsidRPr="00F87B1F">
        <w:rPr>
          <w:rFonts w:ascii="Calibri" w:eastAsia="Times New Roman" w:hAnsi="Calibri"/>
          <w:b/>
          <w:color w:val="000000"/>
          <w:sz w:val="24"/>
          <w:szCs w:val="24"/>
          <w:lang w:val="en-US" w:eastAsia="it-IT"/>
        </w:rPr>
        <w:t xml:space="preserve"> 23</w:t>
      </w:r>
      <w:r w:rsidR="007C4F63" w:rsidRPr="00F87B1F">
        <w:rPr>
          <w:rFonts w:ascii="Calibri" w:eastAsia="Times New Roman" w:hAnsi="Calibri"/>
          <w:b/>
          <w:color w:val="000000"/>
          <w:sz w:val="24"/>
          <w:szCs w:val="24"/>
          <w:vertAlign w:val="superscript"/>
          <w:lang w:val="en-US" w:eastAsia="it-IT"/>
        </w:rPr>
        <w:t>rd</w:t>
      </w:r>
      <w:r w:rsidR="007C4F63" w:rsidRPr="00F87B1F">
        <w:rPr>
          <w:rFonts w:ascii="Calibri" w:eastAsia="Times New Roman" w:hAnsi="Calibri"/>
          <w:b/>
          <w:color w:val="000000"/>
          <w:sz w:val="24"/>
          <w:szCs w:val="24"/>
          <w:lang w:val="en-US" w:eastAsia="it-IT"/>
        </w:rPr>
        <w:t xml:space="preserve"> September </w:t>
      </w:r>
    </w:p>
    <w:p w:rsidR="00F87B1F" w:rsidRDefault="00F87B1F" w:rsidP="00DC178B">
      <w:pPr>
        <w:spacing w:after="160"/>
        <w:ind w:left="720"/>
        <w:textAlignment w:val="baseline"/>
        <w:rPr>
          <w:rFonts w:ascii="Calibri" w:eastAsia="Times New Roman" w:hAnsi="Calibri"/>
          <w:b/>
          <w:color w:val="000000"/>
          <w:sz w:val="24"/>
          <w:szCs w:val="24"/>
          <w:lang w:val="en-US" w:eastAsia="it-IT"/>
        </w:rPr>
      </w:pPr>
    </w:p>
    <w:p w:rsidR="00F87B1F" w:rsidRDefault="00F87B1F" w:rsidP="00DC178B">
      <w:pPr>
        <w:spacing w:after="160"/>
        <w:ind w:left="720"/>
        <w:textAlignment w:val="baseline"/>
        <w:rPr>
          <w:rFonts w:ascii="Calibri" w:eastAsia="Times New Roman" w:hAnsi="Calibri"/>
          <w:color w:val="000000"/>
          <w:lang w:val="en-US" w:eastAsia="it-IT"/>
        </w:rPr>
      </w:pPr>
      <w:r>
        <w:rPr>
          <w:rFonts w:ascii="Calibri" w:eastAsia="Times New Roman" w:hAnsi="Calibri"/>
          <w:color w:val="000000"/>
          <w:lang w:val="en-US" w:eastAsia="it-IT"/>
        </w:rPr>
        <w:t>During the morning activities all the staff worked in the lab on grading courses and started reading some of the the students’ feedbacks in the discussion area (ICT Rooms).</w:t>
      </w:r>
    </w:p>
    <w:p w:rsidR="00F87B1F" w:rsidRDefault="00F87B1F" w:rsidP="00DC178B">
      <w:pPr>
        <w:spacing w:after="160"/>
        <w:ind w:left="720"/>
        <w:textAlignment w:val="baseline"/>
        <w:rPr>
          <w:rFonts w:ascii="Calibri" w:eastAsia="Times New Roman" w:hAnsi="Calibri"/>
          <w:color w:val="000000"/>
          <w:lang w:val="en-US" w:eastAsia="it-IT"/>
        </w:rPr>
      </w:pPr>
      <w:r>
        <w:rPr>
          <w:rFonts w:ascii="Calibri" w:eastAsia="Times New Roman" w:hAnsi="Calibri"/>
          <w:color w:val="000000"/>
          <w:lang w:val="en-US" w:eastAsia="it-IT"/>
        </w:rPr>
        <w:t xml:space="preserve">Werner Rischke our German colleague introduced how to use multimedia embedded content such as Powtoon and </w:t>
      </w:r>
      <w:r w:rsidR="002C7C9E">
        <w:rPr>
          <w:rFonts w:ascii="Calibri" w:eastAsia="Times New Roman" w:hAnsi="Calibri"/>
          <w:color w:val="000000"/>
          <w:lang w:val="en-US" w:eastAsia="it-IT"/>
        </w:rPr>
        <w:t>Jubler Editor. (ICT Lab)</w:t>
      </w:r>
    </w:p>
    <w:p w:rsidR="002C7C9E" w:rsidRDefault="002C7C9E" w:rsidP="00DC178B">
      <w:pPr>
        <w:spacing w:after="160"/>
        <w:ind w:left="720"/>
        <w:textAlignment w:val="baseline"/>
        <w:rPr>
          <w:rFonts w:ascii="Calibri" w:eastAsia="Times New Roman" w:hAnsi="Calibri"/>
          <w:color w:val="000000"/>
          <w:lang w:val="en-US" w:eastAsia="it-IT"/>
        </w:rPr>
      </w:pPr>
      <w:r>
        <w:rPr>
          <w:rFonts w:ascii="Calibri" w:eastAsia="Times New Roman" w:hAnsi="Calibri"/>
          <w:color w:val="000000"/>
          <w:lang w:val="en-US" w:eastAsia="it-IT"/>
        </w:rPr>
        <w:t>In the afternoon short visit to London by coach.</w:t>
      </w:r>
    </w:p>
    <w:p w:rsidR="002C7C9E" w:rsidRDefault="002C7C9E" w:rsidP="00DC178B">
      <w:pPr>
        <w:spacing w:after="160"/>
        <w:ind w:left="720"/>
        <w:textAlignment w:val="baseline"/>
        <w:rPr>
          <w:rFonts w:ascii="Calibri" w:eastAsia="Times New Roman" w:hAnsi="Calibri"/>
          <w:b/>
          <w:color w:val="000000"/>
          <w:sz w:val="24"/>
          <w:szCs w:val="24"/>
          <w:lang w:val="en-US" w:eastAsia="it-IT"/>
        </w:rPr>
      </w:pPr>
    </w:p>
    <w:p w:rsidR="002C7C9E" w:rsidRDefault="002C7C9E" w:rsidP="00DC178B">
      <w:pPr>
        <w:spacing w:after="160"/>
        <w:ind w:left="720"/>
        <w:textAlignment w:val="baseline"/>
        <w:rPr>
          <w:rFonts w:ascii="Calibri" w:eastAsia="Times New Roman" w:hAnsi="Calibri"/>
          <w:b/>
          <w:color w:val="000000"/>
          <w:sz w:val="24"/>
          <w:szCs w:val="24"/>
          <w:lang w:val="en-US" w:eastAsia="it-IT"/>
        </w:rPr>
      </w:pPr>
      <w:r w:rsidRPr="002C7C9E">
        <w:rPr>
          <w:rFonts w:ascii="Calibri" w:eastAsia="Times New Roman" w:hAnsi="Calibri"/>
          <w:b/>
          <w:color w:val="000000"/>
          <w:sz w:val="24"/>
          <w:szCs w:val="24"/>
          <w:lang w:val="en-US" w:eastAsia="it-IT"/>
        </w:rPr>
        <w:t>Day 4 ,</w:t>
      </w:r>
      <w:r w:rsidR="00CD5821">
        <w:rPr>
          <w:rFonts w:ascii="Calibri" w:eastAsia="Times New Roman" w:hAnsi="Calibri"/>
          <w:b/>
          <w:color w:val="000000"/>
          <w:sz w:val="24"/>
          <w:szCs w:val="24"/>
          <w:lang w:val="en-US" w:eastAsia="it-IT"/>
        </w:rPr>
        <w:t xml:space="preserve"> Thursday</w:t>
      </w:r>
      <w:r w:rsidRPr="002C7C9E">
        <w:rPr>
          <w:rFonts w:ascii="Calibri" w:eastAsia="Times New Roman" w:hAnsi="Calibri"/>
          <w:b/>
          <w:color w:val="000000"/>
          <w:sz w:val="24"/>
          <w:szCs w:val="24"/>
          <w:lang w:val="en-US" w:eastAsia="it-IT"/>
        </w:rPr>
        <w:t xml:space="preserve"> 24</w:t>
      </w:r>
      <w:r w:rsidRPr="002C7C9E">
        <w:rPr>
          <w:rFonts w:ascii="Calibri" w:eastAsia="Times New Roman" w:hAnsi="Calibri"/>
          <w:b/>
          <w:color w:val="000000"/>
          <w:sz w:val="24"/>
          <w:szCs w:val="24"/>
          <w:vertAlign w:val="superscript"/>
          <w:lang w:val="en-US" w:eastAsia="it-IT"/>
        </w:rPr>
        <w:t>th</w:t>
      </w:r>
      <w:r w:rsidRPr="002C7C9E">
        <w:rPr>
          <w:rFonts w:ascii="Calibri" w:eastAsia="Times New Roman" w:hAnsi="Calibri"/>
          <w:b/>
          <w:color w:val="000000"/>
          <w:sz w:val="24"/>
          <w:szCs w:val="24"/>
          <w:lang w:val="en-US" w:eastAsia="it-IT"/>
        </w:rPr>
        <w:t xml:space="preserve">  September</w:t>
      </w:r>
    </w:p>
    <w:p w:rsidR="002C7C9E" w:rsidRDefault="002C7C9E" w:rsidP="00DC178B">
      <w:pPr>
        <w:spacing w:after="160"/>
        <w:ind w:left="720"/>
        <w:textAlignment w:val="baseline"/>
        <w:rPr>
          <w:rFonts w:ascii="Calibri" w:eastAsia="Times New Roman" w:hAnsi="Calibri"/>
          <w:b/>
          <w:color w:val="000000"/>
          <w:sz w:val="24"/>
          <w:szCs w:val="24"/>
          <w:lang w:val="en-US" w:eastAsia="it-IT"/>
        </w:rPr>
      </w:pPr>
    </w:p>
    <w:p w:rsidR="002C7C9E" w:rsidRPr="00BF79AF" w:rsidRDefault="002C7C9E" w:rsidP="002C7C9E">
      <w:pPr>
        <w:rPr>
          <w:rFonts w:asciiTheme="minorHAnsi" w:hAnsiTheme="minorHAnsi"/>
          <w:lang w:val="en-GB"/>
        </w:rPr>
      </w:pPr>
      <w:r w:rsidRPr="00BF79AF">
        <w:rPr>
          <w:rFonts w:asciiTheme="minorHAnsi" w:hAnsiTheme="minorHAnsi"/>
          <w:lang w:val="en-GB"/>
        </w:rPr>
        <w:t>All  teachers have decided to produce and release one lesson every three weeks.</w:t>
      </w:r>
    </w:p>
    <w:p w:rsidR="002C7C9E" w:rsidRPr="00BF79AF" w:rsidRDefault="002C7C9E" w:rsidP="002C7C9E">
      <w:pPr>
        <w:rPr>
          <w:rFonts w:asciiTheme="minorHAnsi" w:hAnsiTheme="minorHAnsi"/>
          <w:lang w:val="en-GB"/>
        </w:rPr>
      </w:pPr>
      <w:r w:rsidRPr="00BF79AF">
        <w:rPr>
          <w:rFonts w:asciiTheme="minorHAnsi" w:hAnsiTheme="minorHAnsi"/>
          <w:lang w:val="en-GB"/>
        </w:rPr>
        <w:t>The final date of publishing the courses will be 8</w:t>
      </w:r>
      <w:r w:rsidRPr="00BF79AF">
        <w:rPr>
          <w:rFonts w:asciiTheme="minorHAnsi" w:hAnsiTheme="minorHAnsi"/>
          <w:vertAlign w:val="superscript"/>
          <w:lang w:val="en-GB"/>
        </w:rPr>
        <w:t>th</w:t>
      </w:r>
      <w:r w:rsidRPr="00BF79AF">
        <w:rPr>
          <w:rFonts w:asciiTheme="minorHAnsi" w:hAnsiTheme="minorHAnsi"/>
          <w:lang w:val="en-GB"/>
        </w:rPr>
        <w:t xml:space="preserve"> May</w:t>
      </w:r>
    </w:p>
    <w:p w:rsidR="002C7C9E" w:rsidRPr="00BF79AF" w:rsidRDefault="002C7C9E" w:rsidP="002C7C9E">
      <w:pPr>
        <w:rPr>
          <w:rFonts w:asciiTheme="minorHAnsi" w:hAnsiTheme="minorHAnsi"/>
          <w:lang w:val="en-GB"/>
        </w:rPr>
      </w:pPr>
      <w:r w:rsidRPr="00BF79AF">
        <w:rPr>
          <w:rFonts w:asciiTheme="minorHAnsi" w:hAnsiTheme="minorHAnsi"/>
          <w:lang w:val="en-GB"/>
        </w:rPr>
        <w:t>All the countries should strongly keep to deadlines.</w:t>
      </w:r>
    </w:p>
    <w:p w:rsidR="002C7C9E" w:rsidRPr="00BF79AF" w:rsidRDefault="002C7C9E" w:rsidP="002C7C9E">
      <w:pPr>
        <w:rPr>
          <w:rFonts w:asciiTheme="minorHAnsi" w:hAnsiTheme="minorHAnsi"/>
          <w:b/>
          <w:u w:val="single"/>
          <w:lang w:val="en-GB"/>
        </w:rPr>
      </w:pPr>
      <w:r w:rsidRPr="00BF79AF">
        <w:rPr>
          <w:rFonts w:asciiTheme="minorHAnsi" w:hAnsiTheme="minorHAnsi"/>
          <w:b/>
          <w:u w:val="single"/>
          <w:lang w:val="en-GB"/>
        </w:rPr>
        <w:t>Common structure of lesson:</w:t>
      </w:r>
    </w:p>
    <w:p w:rsidR="002C7C9E" w:rsidRPr="00BF79AF" w:rsidRDefault="002C7C9E" w:rsidP="002C7C9E">
      <w:pPr>
        <w:pStyle w:val="Paragrafoelenco"/>
        <w:numPr>
          <w:ilvl w:val="0"/>
          <w:numId w:val="5"/>
        </w:numPr>
        <w:spacing w:after="160" w:line="259" w:lineRule="auto"/>
        <w:jc w:val="left"/>
        <w:rPr>
          <w:rFonts w:asciiTheme="minorHAnsi" w:hAnsiTheme="minorHAnsi"/>
          <w:lang w:val="en-GB"/>
        </w:rPr>
      </w:pPr>
      <w:r w:rsidRPr="00BF79AF">
        <w:rPr>
          <w:rFonts w:asciiTheme="minorHAnsi" w:hAnsiTheme="minorHAnsi"/>
          <w:lang w:val="en-GB"/>
        </w:rPr>
        <w:t>Each lesson should start with a video – 7 minutes max. long</w:t>
      </w:r>
    </w:p>
    <w:p w:rsidR="002C7C9E" w:rsidRPr="00BF79AF" w:rsidRDefault="00BF79AF" w:rsidP="002C7C9E">
      <w:pPr>
        <w:pStyle w:val="Paragrafoelenco"/>
        <w:numPr>
          <w:ilvl w:val="0"/>
          <w:numId w:val="5"/>
        </w:numPr>
        <w:spacing w:after="160" w:line="259" w:lineRule="auto"/>
        <w:jc w:val="left"/>
        <w:rPr>
          <w:rFonts w:asciiTheme="minorHAnsi" w:hAnsiTheme="minorHAnsi"/>
          <w:lang w:val="en-GB"/>
        </w:rPr>
      </w:pPr>
      <w:r w:rsidRPr="00BF79AF">
        <w:rPr>
          <w:rFonts w:asciiTheme="minorHAnsi" w:hAnsiTheme="minorHAnsi"/>
          <w:lang w:val="en-GB"/>
        </w:rPr>
        <w:t xml:space="preserve">Each country </w:t>
      </w:r>
      <w:r w:rsidR="002C7C9E" w:rsidRPr="00BF79AF">
        <w:rPr>
          <w:rFonts w:asciiTheme="minorHAnsi" w:hAnsiTheme="minorHAnsi"/>
          <w:lang w:val="en-GB"/>
        </w:rPr>
        <w:t>should prepare a bibliography with all the sources used in the course</w:t>
      </w:r>
    </w:p>
    <w:p w:rsidR="002C7C9E" w:rsidRPr="00BF79AF" w:rsidRDefault="002C7C9E" w:rsidP="002C7C9E">
      <w:pPr>
        <w:pStyle w:val="Paragrafoelenco"/>
        <w:rPr>
          <w:rFonts w:asciiTheme="minorHAnsi" w:hAnsiTheme="minorHAnsi"/>
          <w:lang w:val="en-GB"/>
        </w:rPr>
      </w:pPr>
      <w:r w:rsidRPr="00BF79AF">
        <w:rPr>
          <w:rFonts w:asciiTheme="minorHAnsi" w:hAnsiTheme="minorHAnsi"/>
          <w:lang w:val="en-GB"/>
        </w:rPr>
        <w:t xml:space="preserve">( </w:t>
      </w:r>
      <w:r w:rsidR="00BF79AF" w:rsidRPr="00BF79AF">
        <w:rPr>
          <w:rFonts w:asciiTheme="minorHAnsi" w:hAnsiTheme="minorHAnsi"/>
          <w:lang w:val="en-GB"/>
        </w:rPr>
        <w:t>remember to ask</w:t>
      </w:r>
      <w:r w:rsidRPr="00BF79AF">
        <w:rPr>
          <w:rFonts w:asciiTheme="minorHAnsi" w:hAnsiTheme="minorHAnsi"/>
          <w:lang w:val="en-GB"/>
        </w:rPr>
        <w:t xml:space="preserve"> National Agencies)</w:t>
      </w:r>
    </w:p>
    <w:p w:rsidR="002C7C9E" w:rsidRPr="00BF79AF" w:rsidRDefault="002C7C9E" w:rsidP="002C7C9E">
      <w:pPr>
        <w:rPr>
          <w:rFonts w:asciiTheme="minorHAnsi" w:hAnsiTheme="minorHAnsi"/>
          <w:b/>
          <w:u w:val="single"/>
          <w:lang w:val="en-GB"/>
        </w:rPr>
      </w:pPr>
      <w:r w:rsidRPr="00BF79AF">
        <w:rPr>
          <w:rFonts w:asciiTheme="minorHAnsi" w:hAnsiTheme="minorHAnsi"/>
          <w:b/>
          <w:u w:val="single"/>
          <w:lang w:val="en-GB"/>
        </w:rPr>
        <w:t>Teachers activities:</w:t>
      </w:r>
    </w:p>
    <w:p w:rsidR="002C7C9E" w:rsidRPr="00BF79AF" w:rsidRDefault="002C7C9E" w:rsidP="002C7C9E">
      <w:pPr>
        <w:pStyle w:val="Paragrafoelenco"/>
        <w:numPr>
          <w:ilvl w:val="0"/>
          <w:numId w:val="5"/>
        </w:numPr>
        <w:spacing w:after="160" w:line="259" w:lineRule="auto"/>
        <w:jc w:val="left"/>
        <w:rPr>
          <w:rFonts w:asciiTheme="minorHAnsi" w:hAnsiTheme="minorHAnsi"/>
          <w:lang w:val="en-GB"/>
        </w:rPr>
      </w:pPr>
      <w:r w:rsidRPr="00BF79AF">
        <w:rPr>
          <w:rFonts w:asciiTheme="minorHAnsi" w:hAnsiTheme="minorHAnsi"/>
          <w:lang w:val="en-GB"/>
        </w:rPr>
        <w:t xml:space="preserve">The staff was concentrated on getting to know </w:t>
      </w:r>
      <w:r w:rsidRPr="00BF79AF">
        <w:rPr>
          <w:rFonts w:asciiTheme="minorHAnsi" w:hAnsiTheme="minorHAnsi"/>
          <w:i/>
          <w:lang w:val="en-GB"/>
        </w:rPr>
        <w:t>PowToon</w:t>
      </w:r>
      <w:r w:rsidRPr="00BF79AF">
        <w:rPr>
          <w:rFonts w:asciiTheme="minorHAnsi" w:hAnsiTheme="minorHAnsi"/>
          <w:lang w:val="en-GB"/>
        </w:rPr>
        <w:t xml:space="preserve"> </w:t>
      </w:r>
      <w:r w:rsidR="00BF79AF" w:rsidRPr="00BF79AF">
        <w:rPr>
          <w:rFonts w:asciiTheme="minorHAnsi" w:hAnsiTheme="minorHAnsi"/>
          <w:lang w:val="en-GB"/>
        </w:rPr>
        <w:t xml:space="preserve">better </w:t>
      </w:r>
      <w:r w:rsidRPr="00BF79AF">
        <w:rPr>
          <w:rFonts w:asciiTheme="minorHAnsi" w:hAnsiTheme="minorHAnsi"/>
          <w:lang w:val="en-GB"/>
        </w:rPr>
        <w:t>– a programme about creating and improving presentations, German teachers presented it and gave a lot of precious instructions how to use the programme;</w:t>
      </w:r>
    </w:p>
    <w:p w:rsidR="00BF79AF" w:rsidRPr="00BF79AF" w:rsidRDefault="00BF79AF" w:rsidP="002C7C9E">
      <w:pPr>
        <w:pStyle w:val="Paragrafoelenco"/>
        <w:numPr>
          <w:ilvl w:val="0"/>
          <w:numId w:val="5"/>
        </w:numPr>
        <w:spacing w:after="160" w:line="259" w:lineRule="auto"/>
        <w:jc w:val="left"/>
        <w:rPr>
          <w:rFonts w:asciiTheme="minorHAnsi" w:hAnsiTheme="minorHAnsi"/>
          <w:lang w:val="en-GB"/>
        </w:rPr>
      </w:pPr>
      <w:r w:rsidRPr="00BF79AF">
        <w:rPr>
          <w:rFonts w:asciiTheme="minorHAnsi" w:hAnsiTheme="minorHAnsi"/>
          <w:lang w:val="en-GB"/>
        </w:rPr>
        <w:t>More details on how to upload video and transcripts in the lab.</w:t>
      </w:r>
    </w:p>
    <w:p w:rsidR="002C7C9E" w:rsidRPr="00BF79AF" w:rsidRDefault="002C7C9E" w:rsidP="002C7C9E">
      <w:pPr>
        <w:pStyle w:val="Paragrafoelenco"/>
        <w:rPr>
          <w:rFonts w:asciiTheme="minorHAnsi" w:hAnsiTheme="minorHAnsi"/>
          <w:lang w:val="en-GB"/>
        </w:rPr>
      </w:pPr>
    </w:p>
    <w:p w:rsidR="002C7C9E" w:rsidRPr="00BF79AF" w:rsidRDefault="002C7C9E" w:rsidP="002C7C9E">
      <w:pPr>
        <w:pStyle w:val="Paragrafoelenco"/>
        <w:numPr>
          <w:ilvl w:val="0"/>
          <w:numId w:val="5"/>
        </w:numPr>
        <w:spacing w:after="160" w:line="259" w:lineRule="auto"/>
        <w:jc w:val="left"/>
        <w:rPr>
          <w:rFonts w:asciiTheme="minorHAnsi" w:hAnsiTheme="minorHAnsi"/>
          <w:lang w:val="en-GB"/>
        </w:rPr>
      </w:pPr>
      <w:r w:rsidRPr="00BF79AF">
        <w:rPr>
          <w:rFonts w:asciiTheme="minorHAnsi" w:hAnsiTheme="minorHAnsi"/>
          <w:lang w:val="en-GB"/>
        </w:rPr>
        <w:t>The Project Coordi</w:t>
      </w:r>
      <w:r w:rsidR="00BF79AF" w:rsidRPr="00BF79AF">
        <w:rPr>
          <w:rFonts w:asciiTheme="minorHAnsi" w:hAnsiTheme="minorHAnsi"/>
          <w:lang w:val="en-GB"/>
        </w:rPr>
        <w:t xml:space="preserve">nator Doriana Papile </w:t>
      </w:r>
      <w:r w:rsidRPr="00BF79AF">
        <w:rPr>
          <w:rFonts w:asciiTheme="minorHAnsi" w:hAnsiTheme="minorHAnsi"/>
          <w:lang w:val="en-GB"/>
        </w:rPr>
        <w:t xml:space="preserve"> presented the MOOS brochure created by the students of all nationaliti</w:t>
      </w:r>
      <w:r w:rsidR="00BF79AF" w:rsidRPr="00BF79AF">
        <w:rPr>
          <w:rFonts w:asciiTheme="minorHAnsi" w:hAnsiTheme="minorHAnsi"/>
          <w:lang w:val="en-GB"/>
        </w:rPr>
        <w:t>es involved in the project .Ths was then followed by a discussion and some suggestions on the final brochure to disseminate in the seven partner-countries.</w:t>
      </w:r>
    </w:p>
    <w:p w:rsidR="002C7C9E" w:rsidRPr="00BF79AF" w:rsidRDefault="002C7C9E" w:rsidP="002C7C9E">
      <w:pPr>
        <w:rPr>
          <w:rFonts w:asciiTheme="minorHAnsi" w:hAnsiTheme="minorHAnsi"/>
          <w:lang w:val="en-GB"/>
        </w:rPr>
      </w:pPr>
    </w:p>
    <w:p w:rsidR="00CD5821" w:rsidRPr="00CD5821" w:rsidRDefault="002C7C9E" w:rsidP="00CD5821">
      <w:pPr>
        <w:pStyle w:val="Paragrafoelenco"/>
        <w:numPr>
          <w:ilvl w:val="0"/>
          <w:numId w:val="5"/>
        </w:numPr>
        <w:spacing w:after="160" w:line="360" w:lineRule="auto"/>
        <w:ind w:left="714" w:hanging="357"/>
        <w:jc w:val="left"/>
        <w:rPr>
          <w:rFonts w:asciiTheme="minorHAnsi" w:hAnsiTheme="minorHAnsi"/>
          <w:lang w:val="en-GB"/>
        </w:rPr>
      </w:pPr>
      <w:r w:rsidRPr="00BF79AF">
        <w:rPr>
          <w:rFonts w:asciiTheme="minorHAnsi" w:hAnsiTheme="minorHAnsi"/>
          <w:lang w:val="en-GB"/>
        </w:rPr>
        <w:t xml:space="preserve">The Swedish coordinator Markuu presented another programme </w:t>
      </w:r>
      <w:r w:rsidRPr="00BF79AF">
        <w:rPr>
          <w:rFonts w:asciiTheme="minorHAnsi" w:hAnsiTheme="minorHAnsi"/>
          <w:i/>
          <w:color w:val="000000"/>
          <w:lang w:val="en-GB"/>
        </w:rPr>
        <w:t>Juble</w:t>
      </w:r>
      <w:r w:rsidR="00BF79AF" w:rsidRPr="00BF79AF">
        <w:rPr>
          <w:rFonts w:asciiTheme="minorHAnsi" w:hAnsiTheme="minorHAnsi"/>
          <w:i/>
          <w:color w:val="000000"/>
          <w:lang w:val="en-GB"/>
        </w:rPr>
        <w:t xml:space="preserve">r Editor </w:t>
      </w:r>
      <w:r w:rsidRPr="00BF79AF">
        <w:rPr>
          <w:rFonts w:asciiTheme="minorHAnsi" w:hAnsiTheme="minorHAnsi"/>
          <w:color w:val="000000"/>
          <w:lang w:val="en-GB"/>
        </w:rPr>
        <w:t>which is a tool to edit text-based subtitles. It can be used as an authoring software for new subtitles or as a tool to convert, transform, correct and refine existing subtitles;</w:t>
      </w:r>
    </w:p>
    <w:p w:rsidR="00CD5821" w:rsidRPr="00CD5821" w:rsidRDefault="00CD5821" w:rsidP="00CD5821">
      <w:pPr>
        <w:pStyle w:val="Paragrafoelenco"/>
        <w:rPr>
          <w:rFonts w:asciiTheme="minorHAnsi" w:hAnsiTheme="minorHAnsi"/>
          <w:color w:val="000000"/>
          <w:lang w:val="en-GB"/>
        </w:rPr>
      </w:pPr>
    </w:p>
    <w:p w:rsidR="002C7C9E" w:rsidRPr="00CD5821" w:rsidRDefault="002C7C9E" w:rsidP="00CD5821">
      <w:pPr>
        <w:pStyle w:val="Paragrafoelenco"/>
        <w:numPr>
          <w:ilvl w:val="0"/>
          <w:numId w:val="5"/>
        </w:numPr>
        <w:spacing w:after="160" w:line="360" w:lineRule="auto"/>
        <w:ind w:left="714" w:hanging="357"/>
        <w:jc w:val="left"/>
        <w:rPr>
          <w:rFonts w:asciiTheme="minorHAnsi" w:hAnsiTheme="minorHAnsi"/>
          <w:lang w:val="en-GB"/>
        </w:rPr>
      </w:pPr>
      <w:r w:rsidRPr="00CD5821">
        <w:rPr>
          <w:rFonts w:asciiTheme="minorHAnsi" w:hAnsiTheme="minorHAnsi"/>
          <w:color w:val="000000"/>
          <w:lang w:val="en-GB"/>
        </w:rPr>
        <w:t>The German teacher, Wer</w:t>
      </w:r>
      <w:r w:rsidR="00CD5821">
        <w:rPr>
          <w:rFonts w:asciiTheme="minorHAnsi" w:hAnsiTheme="minorHAnsi"/>
          <w:color w:val="000000"/>
          <w:lang w:val="en-GB"/>
        </w:rPr>
        <w:t xml:space="preserve">ner presented the other way </w:t>
      </w:r>
      <w:r w:rsidRPr="00CD5821">
        <w:rPr>
          <w:rFonts w:asciiTheme="minorHAnsi" w:hAnsiTheme="minorHAnsi"/>
          <w:color w:val="000000"/>
          <w:lang w:val="en-GB"/>
        </w:rPr>
        <w:t xml:space="preserve">to create subtitles – he showed </w:t>
      </w:r>
      <w:r w:rsidR="00BF79AF" w:rsidRPr="00CD5821">
        <w:rPr>
          <w:rFonts w:asciiTheme="minorHAnsi" w:hAnsiTheme="minorHAnsi"/>
          <w:color w:val="000000"/>
          <w:lang w:val="en-GB"/>
        </w:rPr>
        <w:t xml:space="preserve">the </w:t>
      </w:r>
      <w:r w:rsidRPr="00CD5821">
        <w:rPr>
          <w:rFonts w:asciiTheme="minorHAnsi" w:hAnsiTheme="minorHAnsi"/>
          <w:color w:val="000000"/>
          <w:lang w:val="en-GB"/>
        </w:rPr>
        <w:t>YouTube possibilities.</w:t>
      </w:r>
    </w:p>
    <w:p w:rsidR="002C7C9E" w:rsidRPr="00BF79AF" w:rsidRDefault="002C7C9E" w:rsidP="00DC178B">
      <w:pPr>
        <w:spacing w:after="160"/>
        <w:ind w:left="720"/>
        <w:textAlignment w:val="baseline"/>
        <w:rPr>
          <w:rFonts w:asciiTheme="minorHAnsi" w:eastAsia="Times New Roman" w:hAnsiTheme="minorHAnsi"/>
          <w:b/>
          <w:color w:val="000000"/>
          <w:lang w:val="en-GB" w:eastAsia="it-IT"/>
        </w:rPr>
      </w:pPr>
    </w:p>
    <w:p w:rsidR="002C7C9E" w:rsidRDefault="00CD5821" w:rsidP="00DC178B">
      <w:pPr>
        <w:spacing w:after="160"/>
        <w:ind w:left="720"/>
        <w:textAlignment w:val="baseline"/>
        <w:rPr>
          <w:rFonts w:asciiTheme="minorHAnsi" w:eastAsia="Times New Roman" w:hAnsiTheme="minorHAnsi"/>
          <w:b/>
          <w:color w:val="000000"/>
          <w:lang w:val="en-US" w:eastAsia="it-IT"/>
        </w:rPr>
      </w:pPr>
      <w:r>
        <w:rPr>
          <w:rFonts w:asciiTheme="minorHAnsi" w:eastAsia="Times New Roman" w:hAnsiTheme="minorHAnsi"/>
          <w:b/>
          <w:color w:val="000000"/>
          <w:lang w:val="en-US" w:eastAsia="it-IT"/>
        </w:rPr>
        <w:t>Day 5, Friday 25</w:t>
      </w:r>
      <w:r w:rsidRPr="00CD5821">
        <w:rPr>
          <w:rFonts w:asciiTheme="minorHAnsi" w:eastAsia="Times New Roman" w:hAnsiTheme="minorHAnsi"/>
          <w:b/>
          <w:color w:val="000000"/>
          <w:vertAlign w:val="superscript"/>
          <w:lang w:val="en-US" w:eastAsia="it-IT"/>
        </w:rPr>
        <w:t>th</w:t>
      </w:r>
      <w:r>
        <w:rPr>
          <w:rFonts w:asciiTheme="minorHAnsi" w:eastAsia="Times New Roman" w:hAnsiTheme="minorHAnsi"/>
          <w:b/>
          <w:color w:val="000000"/>
          <w:lang w:val="en-US" w:eastAsia="it-IT"/>
        </w:rPr>
        <w:t xml:space="preserve"> September </w:t>
      </w:r>
    </w:p>
    <w:p w:rsidR="00CD5821" w:rsidRDefault="00CD5821" w:rsidP="00CD5821">
      <w:pPr>
        <w:rPr>
          <w:b/>
          <w:lang w:val="en-US"/>
        </w:rPr>
      </w:pPr>
    </w:p>
    <w:p w:rsidR="00CD5821" w:rsidRDefault="00CD5821" w:rsidP="00CD5821">
      <w:pPr>
        <w:rPr>
          <w:lang w:val="en-US"/>
        </w:rPr>
      </w:pPr>
      <w:r w:rsidRPr="00CD5821">
        <w:rPr>
          <w:lang w:val="en-US"/>
        </w:rPr>
        <w:t>The</w:t>
      </w:r>
      <w:r>
        <w:rPr>
          <w:lang w:val="en-US"/>
        </w:rPr>
        <w:t xml:space="preserve"> whole staff  started their fifth and last working day in King’s Ely at 9.30. </w:t>
      </w:r>
    </w:p>
    <w:p w:rsidR="00CD5821" w:rsidRDefault="00CD5821" w:rsidP="00CD5821">
      <w:pPr>
        <w:rPr>
          <w:lang w:val="en-US"/>
        </w:rPr>
      </w:pPr>
      <w:r>
        <w:rPr>
          <w:lang w:val="en-US"/>
        </w:rPr>
        <w:t xml:space="preserve">First the group-photo was taken and then the partners discussed briefly the agenda of the day. </w:t>
      </w:r>
    </w:p>
    <w:p w:rsidR="00CD5821" w:rsidRDefault="00CD5821" w:rsidP="00CD5821">
      <w:pPr>
        <w:rPr>
          <w:lang w:val="en-US"/>
        </w:rPr>
      </w:pPr>
      <w:r>
        <w:rPr>
          <w:lang w:val="en-US"/>
        </w:rPr>
        <w:t xml:space="preserve">In addition to this, partners went through the agenda for upcoming meetings. </w:t>
      </w:r>
    </w:p>
    <w:p w:rsidR="00CD5821" w:rsidRDefault="00CD5821" w:rsidP="00CD5821">
      <w:pPr>
        <w:rPr>
          <w:lang w:val="en-US"/>
        </w:rPr>
      </w:pPr>
      <w:r>
        <w:rPr>
          <w:lang w:val="en-US"/>
        </w:rPr>
        <w:t xml:space="preserve">The agreed dates were confirmed once more: </w:t>
      </w:r>
    </w:p>
    <w:p w:rsidR="00CD5821" w:rsidRPr="00CD5821" w:rsidRDefault="00CD5821" w:rsidP="00CD5821">
      <w:pPr>
        <w:rPr>
          <w:lang w:val="en-US"/>
        </w:rPr>
      </w:pPr>
      <w:r>
        <w:rPr>
          <w:lang w:val="en-US"/>
        </w:rPr>
        <w:t>13.3.2016– 19.3.2016</w:t>
      </w:r>
      <w:r w:rsidRPr="00CD5821">
        <w:rPr>
          <w:lang w:val="en-US"/>
        </w:rPr>
        <w:tab/>
        <w:t>Hyvinkää, Finland</w:t>
      </w:r>
    </w:p>
    <w:p w:rsidR="00CD5821" w:rsidRPr="00C47655" w:rsidRDefault="00CD5821" w:rsidP="00CD5821">
      <w:pPr>
        <w:rPr>
          <w:lang w:val="en-US"/>
        </w:rPr>
      </w:pPr>
      <w:r>
        <w:rPr>
          <w:lang w:val="en-US"/>
        </w:rPr>
        <w:t>10.4.2016– 13.4.2016</w:t>
      </w:r>
      <w:r w:rsidRPr="00C47655">
        <w:rPr>
          <w:lang w:val="en-US"/>
        </w:rPr>
        <w:tab/>
        <w:t>Busko – Zdroj, Poland</w:t>
      </w:r>
    </w:p>
    <w:p w:rsidR="00CD5821" w:rsidRDefault="00CD5821" w:rsidP="00CD5821">
      <w:pPr>
        <w:rPr>
          <w:lang w:val="en-US"/>
        </w:rPr>
      </w:pPr>
      <w:r>
        <w:rPr>
          <w:lang w:val="en-US"/>
        </w:rPr>
        <w:t xml:space="preserve">2.5.2016 – 8.5.2016   </w:t>
      </w:r>
      <w:r>
        <w:rPr>
          <w:lang w:val="en-US"/>
        </w:rPr>
        <w:tab/>
        <w:t>Burgos, Spain</w:t>
      </w:r>
    </w:p>
    <w:p w:rsidR="00B2120E" w:rsidRDefault="00CD5821" w:rsidP="00CD5821">
      <w:pPr>
        <w:rPr>
          <w:lang w:val="en-US"/>
        </w:rPr>
      </w:pPr>
      <w:r>
        <w:rPr>
          <w:lang w:val="en-US"/>
        </w:rPr>
        <w:t>Finland gave partners details about travelling to Hyvinkää and promised to provide full information package with all the practical details within a couple of days from Ely-meeting. This information will be sent via email to all the partners. Finland also informed the staff that it can find host families for all the students between 14-16/17 years old, while older students should be housed in a hostel or hotel with teachers.</w:t>
      </w:r>
    </w:p>
    <w:p w:rsidR="00CD5821" w:rsidRPr="00B2120E" w:rsidRDefault="00B2120E" w:rsidP="00CD5821">
      <w:pPr>
        <w:rPr>
          <w:b/>
          <w:lang w:val="en-US"/>
        </w:rPr>
      </w:pPr>
      <w:r w:rsidRPr="00B2120E">
        <w:rPr>
          <w:b/>
          <w:lang w:val="en-US"/>
        </w:rPr>
        <w:t>WEB CONFERENCE</w:t>
      </w:r>
      <w:r w:rsidR="00CD5821" w:rsidRPr="00B2120E">
        <w:rPr>
          <w:b/>
          <w:lang w:val="en-US"/>
        </w:rPr>
        <w:t xml:space="preserve"> </w:t>
      </w:r>
    </w:p>
    <w:p w:rsidR="00B2120E" w:rsidRDefault="00CD5821" w:rsidP="00CD5821">
      <w:pPr>
        <w:rPr>
          <w:lang w:val="en-US"/>
        </w:rPr>
      </w:pPr>
      <w:r w:rsidRPr="0001156A">
        <w:rPr>
          <w:lang w:val="en-US"/>
        </w:rPr>
        <w:t xml:space="preserve">Marc Hawes contacted </w:t>
      </w:r>
      <w:r w:rsidR="00B2120E">
        <w:rPr>
          <w:lang w:val="en-US"/>
        </w:rPr>
        <w:t xml:space="preserve">via Skype the </w:t>
      </w:r>
      <w:r w:rsidRPr="0001156A">
        <w:rPr>
          <w:lang w:val="en-US"/>
        </w:rPr>
        <w:t xml:space="preserve">Italian </w:t>
      </w:r>
      <w:r w:rsidR="00B2120E">
        <w:rPr>
          <w:lang w:val="en-US"/>
        </w:rPr>
        <w:t>ICT</w:t>
      </w:r>
      <w:r>
        <w:rPr>
          <w:lang w:val="en-US"/>
        </w:rPr>
        <w:t xml:space="preserve">-specialist </w:t>
      </w:r>
      <w:r w:rsidRPr="0001156A">
        <w:rPr>
          <w:color w:val="222222"/>
          <w:shd w:val="clear" w:color="auto" w:fill="FFFFFF"/>
          <w:lang w:val="en-US"/>
        </w:rPr>
        <w:t>Stefano Gualdi</w:t>
      </w:r>
      <w:r w:rsidR="00B2120E">
        <w:rPr>
          <w:lang w:val="en-US"/>
        </w:rPr>
        <w:t xml:space="preserve"> to exchange some</w:t>
      </w:r>
      <w:r w:rsidRPr="0001156A">
        <w:rPr>
          <w:lang w:val="en-US"/>
        </w:rPr>
        <w:t xml:space="preserve"> technical details. </w:t>
      </w:r>
      <w:r w:rsidR="00B2120E">
        <w:rPr>
          <w:lang w:val="en-US"/>
        </w:rPr>
        <w:t xml:space="preserve">All Partners participated in the  </w:t>
      </w:r>
      <w:r w:rsidRPr="0001156A">
        <w:rPr>
          <w:lang w:val="en-US"/>
        </w:rPr>
        <w:t xml:space="preserve"> Skype-conference on </w:t>
      </w:r>
      <w:r>
        <w:rPr>
          <w:lang w:val="en-US"/>
        </w:rPr>
        <w:t>var</w:t>
      </w:r>
      <w:r w:rsidR="00B2120E">
        <w:rPr>
          <w:lang w:val="en-US"/>
        </w:rPr>
        <w:t>ious technical questions.  T</w:t>
      </w:r>
      <w:r>
        <w:rPr>
          <w:lang w:val="en-US"/>
        </w:rPr>
        <w:t xml:space="preserve">he </w:t>
      </w:r>
      <w:r w:rsidRPr="0001156A">
        <w:rPr>
          <w:lang w:val="en-US"/>
        </w:rPr>
        <w:t>Pow</w:t>
      </w:r>
      <w:r w:rsidR="007609B6">
        <w:rPr>
          <w:lang w:val="en-US"/>
        </w:rPr>
        <w:t xml:space="preserve"> </w:t>
      </w:r>
      <w:r w:rsidRPr="0001156A">
        <w:rPr>
          <w:lang w:val="en-US"/>
        </w:rPr>
        <w:t>toon-platform</w:t>
      </w:r>
      <w:r w:rsidR="00B2120E">
        <w:rPr>
          <w:lang w:val="en-US"/>
        </w:rPr>
        <w:t xml:space="preserve"> and some</w:t>
      </w:r>
      <w:r>
        <w:rPr>
          <w:lang w:val="en-US"/>
        </w:rPr>
        <w:t xml:space="preserve"> of the official dissemination tools </w:t>
      </w:r>
      <w:r w:rsidR="00B2120E">
        <w:rPr>
          <w:lang w:val="en-US"/>
        </w:rPr>
        <w:t xml:space="preserve"> were discussed as well as </w:t>
      </w:r>
      <w:r>
        <w:rPr>
          <w:lang w:val="en-US"/>
        </w:rPr>
        <w:t>- the MOOS-blog in t</w:t>
      </w:r>
      <w:r w:rsidR="00B2120E">
        <w:rPr>
          <w:lang w:val="en-US"/>
        </w:rPr>
        <w:t xml:space="preserve">he MOOS-platform </w:t>
      </w:r>
      <w:r>
        <w:rPr>
          <w:lang w:val="en-US"/>
        </w:rPr>
        <w:t>. Finland promised to update the</w:t>
      </w:r>
      <w:r w:rsidR="00B2120E">
        <w:rPr>
          <w:lang w:val="en-US"/>
        </w:rPr>
        <w:t xml:space="preserve"> </w:t>
      </w:r>
      <w:r>
        <w:rPr>
          <w:lang w:val="en-US"/>
        </w:rPr>
        <w:t>blog with the latest news from the workshops</w:t>
      </w:r>
      <w:r w:rsidR="00B2120E">
        <w:rPr>
          <w:lang w:val="en-US"/>
        </w:rPr>
        <w:t xml:space="preserve"> and mobilities</w:t>
      </w:r>
      <w:r>
        <w:rPr>
          <w:lang w:val="en-US"/>
        </w:rPr>
        <w:t>.</w:t>
      </w:r>
    </w:p>
    <w:p w:rsidR="00CD5821" w:rsidRPr="0001156A" w:rsidRDefault="00CD5821" w:rsidP="00CD5821">
      <w:pPr>
        <w:rPr>
          <w:lang w:val="en-US"/>
        </w:rPr>
      </w:pPr>
      <w:r>
        <w:rPr>
          <w:lang w:val="en-US"/>
        </w:rPr>
        <w:t xml:space="preserve"> </w:t>
      </w:r>
      <w:r w:rsidR="00B2120E">
        <w:rPr>
          <w:lang w:val="en-US"/>
        </w:rPr>
        <w:t>All Partners must send Stefano their Email address so he can create a protected web-page for exchanging documents and to log onto the Blog.</w:t>
      </w:r>
      <w:r w:rsidR="007609B6">
        <w:rPr>
          <w:lang w:val="en-US"/>
        </w:rPr>
        <w:t xml:space="preserve"> </w:t>
      </w:r>
    </w:p>
    <w:p w:rsidR="00CD5821" w:rsidRDefault="00CD5821" w:rsidP="00CD5821">
      <w:pPr>
        <w:rPr>
          <w:lang w:val="en-US"/>
        </w:rPr>
      </w:pPr>
      <w:r>
        <w:rPr>
          <w:lang w:val="en-US"/>
        </w:rPr>
        <w:t xml:space="preserve">Before noon staff joined the students. </w:t>
      </w:r>
    </w:p>
    <w:p w:rsidR="00CD5821" w:rsidRPr="00156009" w:rsidRDefault="00CD5821" w:rsidP="00CD5821">
      <w:pPr>
        <w:rPr>
          <w:b/>
          <w:lang w:val="en-US"/>
        </w:rPr>
      </w:pPr>
      <w:r>
        <w:rPr>
          <w:b/>
          <w:lang w:val="en-US"/>
        </w:rPr>
        <w:t>Students</w:t>
      </w:r>
    </w:p>
    <w:p w:rsidR="00CD5821" w:rsidRDefault="00CD5821" w:rsidP="00CD5821">
      <w:pPr>
        <w:rPr>
          <w:lang w:val="en-US"/>
        </w:rPr>
      </w:pPr>
      <w:r>
        <w:rPr>
          <w:lang w:val="en-US"/>
        </w:rPr>
        <w:t>At 9.30 Students started working in international groups. There were five groups and in each group there were 6</w:t>
      </w:r>
      <w:r w:rsidR="00B2120E">
        <w:rPr>
          <w:lang w:val="en-US"/>
        </w:rPr>
        <w:t xml:space="preserve"> to7</w:t>
      </w:r>
      <w:r>
        <w:rPr>
          <w:lang w:val="en-US"/>
        </w:rPr>
        <w:t xml:space="preserve"> nationalities. Each group had to go through at least one MOOS-course online. The groups had to </w:t>
      </w:r>
    </w:p>
    <w:p w:rsidR="003B46C8" w:rsidRPr="003B46C8" w:rsidRDefault="003B46C8" w:rsidP="003B46C8">
      <w:pPr>
        <w:spacing w:after="160" w:line="259" w:lineRule="auto"/>
        <w:jc w:val="left"/>
        <w:rPr>
          <w:i/>
          <w:lang w:val="en-US"/>
        </w:rPr>
      </w:pPr>
      <w:r>
        <w:rPr>
          <w:lang w:val="en-US"/>
        </w:rPr>
        <w:t>a)</w:t>
      </w:r>
      <w:r w:rsidRPr="003B46C8">
        <w:rPr>
          <w:lang w:val="en-US"/>
        </w:rPr>
        <w:t>p</w:t>
      </w:r>
      <w:r w:rsidR="00CD5821" w:rsidRPr="003B46C8">
        <w:rPr>
          <w:lang w:val="en-US"/>
        </w:rPr>
        <w:t xml:space="preserve">resent the </w:t>
      </w:r>
      <w:r w:rsidRPr="003B46C8">
        <w:rPr>
          <w:lang w:val="en-US"/>
        </w:rPr>
        <w:t>TEST</w:t>
      </w:r>
      <w:r w:rsidR="00CD5821" w:rsidRPr="003B46C8">
        <w:rPr>
          <w:lang w:val="en-US"/>
        </w:rPr>
        <w:t xml:space="preserve">course briefly, </w:t>
      </w:r>
    </w:p>
    <w:p w:rsidR="003B46C8" w:rsidRPr="003B46C8" w:rsidRDefault="00CD5821" w:rsidP="003B46C8">
      <w:pPr>
        <w:spacing w:after="160" w:line="259" w:lineRule="auto"/>
        <w:jc w:val="left"/>
        <w:rPr>
          <w:lang w:val="en-US"/>
        </w:rPr>
      </w:pPr>
      <w:r w:rsidRPr="003B46C8">
        <w:rPr>
          <w:lang w:val="en-US"/>
        </w:rPr>
        <w:t xml:space="preserve">b) discuss the positive things within the course in question and </w:t>
      </w:r>
    </w:p>
    <w:p w:rsidR="00CD5821" w:rsidRPr="003B46C8" w:rsidRDefault="00CD5821" w:rsidP="003B46C8">
      <w:pPr>
        <w:spacing w:after="160" w:line="259" w:lineRule="auto"/>
        <w:jc w:val="left"/>
        <w:rPr>
          <w:i/>
          <w:lang w:val="en-US"/>
        </w:rPr>
      </w:pPr>
      <w:r w:rsidRPr="003B46C8">
        <w:rPr>
          <w:lang w:val="en-US"/>
        </w:rPr>
        <w:t xml:space="preserve">c) raise the problems they faced while exploring the course material. </w:t>
      </w:r>
    </w:p>
    <w:p w:rsidR="00CD5821" w:rsidRPr="004B5266" w:rsidRDefault="00CD5821" w:rsidP="00CD5821">
      <w:pPr>
        <w:rPr>
          <w:b/>
          <w:lang w:val="en-US"/>
        </w:rPr>
      </w:pPr>
      <w:r w:rsidRPr="00D35779">
        <w:rPr>
          <w:b/>
          <w:lang w:val="en-US"/>
        </w:rPr>
        <w:t>Students and Staff together</w:t>
      </w:r>
    </w:p>
    <w:p w:rsidR="00CD5821" w:rsidRDefault="00CD5821" w:rsidP="00CD5821">
      <w:pPr>
        <w:rPr>
          <w:lang w:val="en-US"/>
        </w:rPr>
      </w:pPr>
      <w:r>
        <w:rPr>
          <w:lang w:val="en-US"/>
        </w:rPr>
        <w:t xml:space="preserve">At 11.30 Staff joined students in ICT-room. </w:t>
      </w:r>
    </w:p>
    <w:p w:rsidR="00CD5821" w:rsidRDefault="00CD5821" w:rsidP="00CD5821">
      <w:pPr>
        <w:rPr>
          <w:lang w:val="en-US"/>
        </w:rPr>
      </w:pPr>
      <w:r>
        <w:rPr>
          <w:lang w:val="en-US"/>
        </w:rPr>
        <w:t xml:space="preserve">Students presented the above mentioned work in groups. </w:t>
      </w:r>
    </w:p>
    <w:p w:rsidR="00CD5821" w:rsidRDefault="00CD5821" w:rsidP="00CD5821">
      <w:pPr>
        <w:rPr>
          <w:lang w:val="en-US"/>
        </w:rPr>
      </w:pPr>
      <w:r w:rsidRPr="00C47655">
        <w:rPr>
          <w:lang w:val="en-US"/>
        </w:rPr>
        <w:t>Pre</w:t>
      </w:r>
      <w:r>
        <w:rPr>
          <w:lang w:val="en-US"/>
        </w:rPr>
        <w:t xml:space="preserve">sentations were held orally but also </w:t>
      </w:r>
      <w:r w:rsidRPr="00C47655">
        <w:rPr>
          <w:lang w:val="en-US"/>
        </w:rPr>
        <w:t xml:space="preserve">written </w:t>
      </w:r>
      <w:r>
        <w:rPr>
          <w:lang w:val="en-US"/>
        </w:rPr>
        <w:t xml:space="preserve">in pdf.-format for teachers. </w:t>
      </w:r>
    </w:p>
    <w:p w:rsidR="00CD5821" w:rsidRDefault="003B46C8" w:rsidP="00CD5821">
      <w:pPr>
        <w:rPr>
          <w:lang w:val="en-US"/>
        </w:rPr>
      </w:pPr>
      <w:r>
        <w:rPr>
          <w:lang w:val="en-US"/>
        </w:rPr>
        <w:t>Presentations were useful as t</w:t>
      </w:r>
      <w:r w:rsidR="00CD5821">
        <w:rPr>
          <w:lang w:val="en-US"/>
        </w:rPr>
        <w:t xml:space="preserve">eachers and staff got vital information about the courses and about the problems students </w:t>
      </w:r>
      <w:r w:rsidR="00CD5821" w:rsidRPr="00C47655">
        <w:rPr>
          <w:lang w:val="en-US"/>
        </w:rPr>
        <w:t>faced</w:t>
      </w:r>
      <w:r w:rsidR="00CD5821">
        <w:rPr>
          <w:lang w:val="en-US"/>
        </w:rPr>
        <w:t xml:space="preserve"> while comple</w:t>
      </w:r>
      <w:r>
        <w:rPr>
          <w:lang w:val="en-US"/>
        </w:rPr>
        <w:t>ting them. T</w:t>
      </w:r>
      <w:r w:rsidR="00CD5821">
        <w:rPr>
          <w:lang w:val="en-US"/>
        </w:rPr>
        <w:t xml:space="preserve">his feedback will be taken </w:t>
      </w:r>
      <w:r>
        <w:rPr>
          <w:lang w:val="en-US"/>
        </w:rPr>
        <w:t xml:space="preserve">into account when creating the following </w:t>
      </w:r>
      <w:r w:rsidR="00CD5821">
        <w:rPr>
          <w:lang w:val="en-US"/>
        </w:rPr>
        <w:t xml:space="preserve">lessons and/or courses. </w:t>
      </w:r>
    </w:p>
    <w:p w:rsidR="00CD5821" w:rsidRDefault="00CD5821" w:rsidP="00CD5821">
      <w:pPr>
        <w:rPr>
          <w:lang w:val="en-US"/>
        </w:rPr>
      </w:pPr>
      <w:r>
        <w:rPr>
          <w:lang w:val="en-US"/>
        </w:rPr>
        <w:t xml:space="preserve">Points to be </w:t>
      </w:r>
      <w:r w:rsidR="003B46C8">
        <w:rPr>
          <w:lang w:val="en-US"/>
        </w:rPr>
        <w:t>considered before releasing following</w:t>
      </w:r>
      <w:r>
        <w:rPr>
          <w:lang w:val="en-US"/>
        </w:rPr>
        <w:t xml:space="preserve"> lessons: </w:t>
      </w:r>
    </w:p>
    <w:p w:rsidR="00CD5821" w:rsidRDefault="00CD5821" w:rsidP="00CD5821">
      <w:pPr>
        <w:pStyle w:val="Paragrafoelenco"/>
        <w:numPr>
          <w:ilvl w:val="0"/>
          <w:numId w:val="7"/>
        </w:numPr>
        <w:spacing w:after="160" w:line="259" w:lineRule="auto"/>
        <w:jc w:val="left"/>
        <w:rPr>
          <w:lang w:val="en-US"/>
        </w:rPr>
      </w:pPr>
      <w:r>
        <w:rPr>
          <w:lang w:val="en-US"/>
        </w:rPr>
        <w:t>Use of capital letters; many answers were wrong as the use of different letters and/or typing was not similar</w:t>
      </w:r>
    </w:p>
    <w:p w:rsidR="00CD5821" w:rsidRDefault="00CD5821" w:rsidP="00CD5821">
      <w:pPr>
        <w:pStyle w:val="Paragrafoelenco"/>
        <w:numPr>
          <w:ilvl w:val="0"/>
          <w:numId w:val="7"/>
        </w:numPr>
        <w:spacing w:after="160" w:line="259" w:lineRule="auto"/>
        <w:jc w:val="left"/>
        <w:rPr>
          <w:lang w:val="en-US"/>
        </w:rPr>
      </w:pPr>
      <w:r>
        <w:rPr>
          <w:lang w:val="en-US"/>
        </w:rPr>
        <w:t>Terms and the structure of sentences were partly too demanding.</w:t>
      </w:r>
    </w:p>
    <w:p w:rsidR="00CD5821" w:rsidRDefault="00CD5821" w:rsidP="00CD5821">
      <w:pPr>
        <w:pStyle w:val="Paragrafoelenco"/>
        <w:numPr>
          <w:ilvl w:val="0"/>
          <w:numId w:val="7"/>
        </w:numPr>
        <w:spacing w:after="160" w:line="259" w:lineRule="auto"/>
        <w:jc w:val="left"/>
        <w:rPr>
          <w:lang w:val="en-US"/>
        </w:rPr>
      </w:pPr>
      <w:r>
        <w:rPr>
          <w:lang w:val="en-US"/>
        </w:rPr>
        <w:t xml:space="preserve">Also the length of videos was criticized (too long) as well as poor voice or quality in the video clips. </w:t>
      </w:r>
    </w:p>
    <w:p w:rsidR="00CD5821" w:rsidRDefault="00CD5821" w:rsidP="00CD5821">
      <w:pPr>
        <w:rPr>
          <w:lang w:val="en-US"/>
        </w:rPr>
      </w:pPr>
      <w:r>
        <w:rPr>
          <w:lang w:val="en-US"/>
        </w:rPr>
        <w:t xml:space="preserve">Observations were discussed together and agreed that some sort of vocabulary or “link in the text” could be used for harder terms and words in order to facilitate reading and understanding. </w:t>
      </w:r>
    </w:p>
    <w:p w:rsidR="00CD5821" w:rsidRDefault="00CD5821" w:rsidP="00CD5821">
      <w:pPr>
        <w:rPr>
          <w:lang w:val="en-US"/>
        </w:rPr>
      </w:pPr>
      <w:r>
        <w:rPr>
          <w:lang w:val="en-US"/>
        </w:rPr>
        <w:t>Also grading and peer assessment/ reviews were discussed. Students said that they would prefer teacher</w:t>
      </w:r>
      <w:r w:rsidR="003B46C8">
        <w:rPr>
          <w:lang w:val="en-US"/>
        </w:rPr>
        <w:t>s</w:t>
      </w:r>
      <w:r>
        <w:rPr>
          <w:lang w:val="en-US"/>
        </w:rPr>
        <w:t xml:space="preserve"> correcting them rather than other students. </w:t>
      </w:r>
    </w:p>
    <w:p w:rsidR="00CD5821" w:rsidRDefault="00CD5821" w:rsidP="00CD5821">
      <w:pPr>
        <w:rPr>
          <w:lang w:val="en-US"/>
        </w:rPr>
      </w:pPr>
      <w:r>
        <w:rPr>
          <w:lang w:val="en-US"/>
        </w:rPr>
        <w:t xml:space="preserve">No further decisions were made about grading or assessment. </w:t>
      </w:r>
    </w:p>
    <w:p w:rsidR="00CD5821" w:rsidRDefault="003B46C8" w:rsidP="00CD5821">
      <w:pPr>
        <w:rPr>
          <w:lang w:val="en-US"/>
        </w:rPr>
      </w:pPr>
      <w:r>
        <w:rPr>
          <w:lang w:val="en-US"/>
        </w:rPr>
        <w:t>At 16.30</w:t>
      </w:r>
      <w:r w:rsidR="00CD5821">
        <w:rPr>
          <w:lang w:val="en-US"/>
        </w:rPr>
        <w:t xml:space="preserve"> students and staff visited the King’s Ely School. They had a proper insight to school buildings and the school life in general.</w:t>
      </w:r>
    </w:p>
    <w:p w:rsidR="00CD5821" w:rsidRDefault="00CD5821" w:rsidP="00CD5821">
      <w:pPr>
        <w:rPr>
          <w:lang w:val="en-US"/>
        </w:rPr>
      </w:pPr>
      <w:r>
        <w:rPr>
          <w:lang w:val="en-US"/>
        </w:rPr>
        <w:t>Th</w:t>
      </w:r>
      <w:r w:rsidR="003B46C8">
        <w:rPr>
          <w:lang w:val="en-US"/>
        </w:rPr>
        <w:t xml:space="preserve">e certificates were handed out </w:t>
      </w:r>
      <w:r>
        <w:rPr>
          <w:lang w:val="en-US"/>
        </w:rPr>
        <w:t xml:space="preserve">to all students and staff. </w:t>
      </w:r>
    </w:p>
    <w:p w:rsidR="00CD5821" w:rsidRDefault="00CD5821" w:rsidP="00CD5821">
      <w:pPr>
        <w:rPr>
          <w:lang w:val="en-US"/>
        </w:rPr>
      </w:pPr>
      <w:r>
        <w:rPr>
          <w:lang w:val="en-US"/>
        </w:rPr>
        <w:t>In the evening student</w:t>
      </w:r>
      <w:r w:rsidR="003B46C8">
        <w:rPr>
          <w:lang w:val="en-US"/>
        </w:rPr>
        <w:t>s and staff met again at a</w:t>
      </w:r>
      <w:r>
        <w:rPr>
          <w:lang w:val="en-US"/>
        </w:rPr>
        <w:t xml:space="preserve"> bowling</w:t>
      </w:r>
      <w:r w:rsidR="003B46C8">
        <w:rPr>
          <w:lang w:val="en-US"/>
        </w:rPr>
        <w:t xml:space="preserve"> club before departure.</w:t>
      </w:r>
      <w:r>
        <w:rPr>
          <w:lang w:val="en-US"/>
        </w:rPr>
        <w:t xml:space="preserve"> </w:t>
      </w:r>
    </w:p>
    <w:p w:rsidR="00CD5821" w:rsidRDefault="00CD5821" w:rsidP="00CD5821">
      <w:pPr>
        <w:rPr>
          <w:lang w:val="en-US"/>
        </w:rPr>
      </w:pPr>
      <w:r>
        <w:rPr>
          <w:lang w:val="en-US"/>
        </w:rPr>
        <w:t xml:space="preserve">All activities ended at 20:00. </w:t>
      </w:r>
      <w:bookmarkStart w:id="0" w:name="_GoBack"/>
      <w:bookmarkEnd w:id="0"/>
    </w:p>
    <w:p w:rsidR="00CD5821" w:rsidRPr="00BF79AF" w:rsidRDefault="00CD5821" w:rsidP="00DC178B">
      <w:pPr>
        <w:spacing w:after="160"/>
        <w:ind w:left="720"/>
        <w:textAlignment w:val="baseline"/>
        <w:rPr>
          <w:rFonts w:asciiTheme="minorHAnsi" w:eastAsia="Times New Roman" w:hAnsiTheme="minorHAnsi"/>
          <w:b/>
          <w:color w:val="000000"/>
          <w:lang w:val="en-US" w:eastAsia="it-IT"/>
        </w:rPr>
      </w:pPr>
    </w:p>
    <w:p w:rsidR="00585F29" w:rsidRDefault="00585F29" w:rsidP="00DC178B">
      <w:pPr>
        <w:spacing w:after="160"/>
        <w:ind w:left="720"/>
        <w:textAlignment w:val="baseline"/>
        <w:rPr>
          <w:rFonts w:asciiTheme="minorHAnsi" w:hAnsiTheme="minorHAnsi"/>
          <w:color w:val="222222"/>
          <w:shd w:val="clear" w:color="auto" w:fill="FFFFFF"/>
          <w:lang w:val="en-US"/>
        </w:rPr>
      </w:pPr>
      <w:r w:rsidRPr="00585F29">
        <w:rPr>
          <w:rFonts w:asciiTheme="minorHAnsi" w:hAnsiTheme="minorHAnsi"/>
          <w:b/>
          <w:color w:val="222222"/>
          <w:sz w:val="24"/>
          <w:szCs w:val="24"/>
          <w:shd w:val="clear" w:color="auto" w:fill="FFFFFF"/>
          <w:lang w:val="en-US"/>
        </w:rPr>
        <w:t xml:space="preserve">REPORT : </w:t>
      </w:r>
      <w:r w:rsidR="00715A89">
        <w:rPr>
          <w:rFonts w:asciiTheme="minorHAnsi" w:hAnsiTheme="minorHAnsi"/>
          <w:b/>
          <w:color w:val="222222"/>
          <w:sz w:val="24"/>
          <w:szCs w:val="24"/>
          <w:shd w:val="clear" w:color="auto" w:fill="FFFFFF"/>
          <w:lang w:val="en-US"/>
        </w:rPr>
        <w:t xml:space="preserve"> ON STUDENTS’ </w:t>
      </w:r>
      <w:r w:rsidRPr="00585F29">
        <w:rPr>
          <w:rFonts w:asciiTheme="minorHAnsi" w:hAnsiTheme="minorHAnsi"/>
          <w:b/>
          <w:color w:val="222222"/>
          <w:sz w:val="24"/>
          <w:szCs w:val="24"/>
          <w:shd w:val="clear" w:color="auto" w:fill="FFFFFF"/>
          <w:lang w:val="en-US"/>
        </w:rPr>
        <w:t>LEARNING ACTIVIT</w:t>
      </w:r>
      <w:r w:rsidR="00715A89">
        <w:rPr>
          <w:rFonts w:asciiTheme="minorHAnsi" w:hAnsiTheme="minorHAnsi"/>
          <w:b/>
          <w:color w:val="222222"/>
          <w:sz w:val="24"/>
          <w:szCs w:val="24"/>
          <w:shd w:val="clear" w:color="auto" w:fill="FFFFFF"/>
          <w:lang w:val="en-US"/>
        </w:rPr>
        <w:t>IES</w:t>
      </w:r>
      <w:r w:rsidRPr="00585F29">
        <w:rPr>
          <w:rFonts w:asciiTheme="minorHAnsi" w:hAnsiTheme="minorHAnsi"/>
          <w:color w:val="222222"/>
          <w:shd w:val="clear" w:color="auto" w:fill="FFFFFF"/>
          <w:lang w:val="en-US"/>
        </w:rPr>
        <w:t xml:space="preserve"> </w:t>
      </w:r>
    </w:p>
    <w:p w:rsidR="00DC178B" w:rsidRDefault="00585F29" w:rsidP="00715A89">
      <w:pPr>
        <w:spacing w:after="160"/>
        <w:ind w:left="720"/>
        <w:jc w:val="left"/>
        <w:textAlignment w:val="baseline"/>
        <w:rPr>
          <w:rFonts w:asciiTheme="minorHAnsi" w:hAnsiTheme="minorHAnsi"/>
          <w:color w:val="222222"/>
          <w:shd w:val="clear" w:color="auto" w:fill="FFFFFF"/>
          <w:lang w:val="en-US"/>
        </w:rPr>
      </w:pPr>
      <w:r>
        <w:rPr>
          <w:rFonts w:asciiTheme="minorHAnsi" w:hAnsiTheme="minorHAnsi"/>
          <w:color w:val="222222"/>
          <w:shd w:val="clear" w:color="auto" w:fill="FFFFFF"/>
          <w:lang w:val="en-US"/>
        </w:rPr>
        <w:t xml:space="preserve">From </w:t>
      </w:r>
      <w:r w:rsidR="00715A89">
        <w:rPr>
          <w:rFonts w:asciiTheme="minorHAnsi" w:hAnsiTheme="minorHAnsi"/>
          <w:color w:val="222222"/>
          <w:shd w:val="clear" w:color="auto" w:fill="FFFFFF"/>
          <w:lang w:val="en-US"/>
        </w:rPr>
        <w:t xml:space="preserve">21/09/15  to </w:t>
      </w:r>
      <w:r w:rsidRPr="00585F29">
        <w:rPr>
          <w:rFonts w:asciiTheme="minorHAnsi" w:hAnsiTheme="minorHAnsi"/>
          <w:color w:val="222222"/>
          <w:shd w:val="clear" w:color="auto" w:fill="FFFFFF"/>
          <w:lang w:val="en-US"/>
        </w:rPr>
        <w:t>26/09/15.</w:t>
      </w:r>
      <w:r w:rsidRPr="00585F29">
        <w:rPr>
          <w:rFonts w:asciiTheme="minorHAnsi" w:hAnsiTheme="minorHAnsi"/>
          <w:color w:val="222222"/>
          <w:lang w:val="en-US"/>
        </w:rPr>
        <w:br/>
      </w:r>
      <w:r w:rsidRPr="00585F29">
        <w:rPr>
          <w:rFonts w:asciiTheme="minorHAnsi" w:hAnsiTheme="minorHAnsi"/>
          <w:color w:val="222222"/>
          <w:lang w:val="en-US"/>
        </w:rPr>
        <w:br/>
      </w:r>
      <w:r w:rsidRPr="00715A89">
        <w:rPr>
          <w:rFonts w:asciiTheme="minorHAnsi" w:hAnsiTheme="minorHAnsi"/>
          <w:b/>
          <w:color w:val="222222"/>
          <w:shd w:val="clear" w:color="auto" w:fill="FFFFFF"/>
          <w:lang w:val="en-US"/>
        </w:rPr>
        <w:t>Day 1</w:t>
      </w:r>
      <w:r w:rsidRPr="00585F29">
        <w:rPr>
          <w:rFonts w:asciiTheme="minorHAnsi" w:hAnsiTheme="minorHAnsi"/>
          <w:color w:val="222222"/>
          <w:lang w:val="en-US"/>
        </w:rPr>
        <w:br/>
      </w:r>
      <w:r w:rsidRPr="00585F29">
        <w:rPr>
          <w:rFonts w:asciiTheme="minorHAnsi" w:hAnsiTheme="minorHAnsi"/>
          <w:color w:val="222222"/>
          <w:lang w:val="en-US"/>
        </w:rPr>
        <w:br/>
      </w:r>
      <w:r w:rsidRPr="00585F29">
        <w:rPr>
          <w:rFonts w:asciiTheme="minorHAnsi" w:hAnsiTheme="minorHAnsi"/>
          <w:color w:val="222222"/>
          <w:shd w:val="clear" w:color="auto" w:fill="FFFFFF"/>
          <w:lang w:val="en-US"/>
        </w:rPr>
        <w:t>After arr</w:t>
      </w:r>
      <w:r w:rsidR="00715A89">
        <w:rPr>
          <w:rFonts w:asciiTheme="minorHAnsi" w:hAnsiTheme="minorHAnsi"/>
          <w:color w:val="222222"/>
          <w:shd w:val="clear" w:color="auto" w:fill="FFFFFF"/>
          <w:lang w:val="en-US"/>
        </w:rPr>
        <w:t xml:space="preserve">iving at King's school in Ely students </w:t>
      </w:r>
      <w:r w:rsidRPr="00585F29">
        <w:rPr>
          <w:rFonts w:asciiTheme="minorHAnsi" w:hAnsiTheme="minorHAnsi"/>
          <w:color w:val="222222"/>
          <w:shd w:val="clear" w:color="auto" w:fill="FFFFFF"/>
          <w:lang w:val="en-US"/>
        </w:rPr>
        <w:t xml:space="preserve"> had a meeting with the principal and the six partners. After the coffee break all the  guest-students did some ice-breaker activities to get to know each other better. Later the students were taken to the ICT room where they worked on the MOOS courses and all the students gave a feedback in the discussion area.</w:t>
      </w:r>
      <w:r w:rsidR="00715A89">
        <w:rPr>
          <w:rFonts w:asciiTheme="minorHAnsi" w:hAnsiTheme="minorHAnsi"/>
          <w:color w:val="222222"/>
          <w:shd w:val="clear" w:color="auto" w:fill="FFFFFF"/>
          <w:lang w:val="en-US"/>
        </w:rPr>
        <w:t xml:space="preserve"> </w:t>
      </w:r>
      <w:r w:rsidRPr="00585F29">
        <w:rPr>
          <w:rFonts w:asciiTheme="minorHAnsi" w:hAnsiTheme="minorHAnsi"/>
          <w:color w:val="222222"/>
          <w:shd w:val="clear" w:color="auto" w:fill="FFFFFF"/>
          <w:lang w:val="en-US"/>
        </w:rPr>
        <w:t>After the lunch break all the groups were taken up the Ely Cathedral (166 steps)and up the Octagon Tower.</w:t>
      </w:r>
      <w:r w:rsidRPr="00585F29">
        <w:rPr>
          <w:rFonts w:asciiTheme="minorHAnsi" w:hAnsiTheme="minorHAnsi"/>
          <w:color w:val="222222"/>
          <w:lang w:val="en-US"/>
        </w:rPr>
        <w:br/>
      </w:r>
      <w:r w:rsidRPr="00585F29">
        <w:rPr>
          <w:rFonts w:asciiTheme="minorHAnsi" w:hAnsiTheme="minorHAnsi"/>
          <w:color w:val="222222"/>
          <w:lang w:val="en-US"/>
        </w:rPr>
        <w:br/>
      </w:r>
      <w:r w:rsidRPr="00585F29">
        <w:rPr>
          <w:rFonts w:asciiTheme="minorHAnsi" w:hAnsiTheme="minorHAnsi"/>
          <w:color w:val="222222"/>
          <w:lang w:val="en-US"/>
        </w:rPr>
        <w:br/>
      </w:r>
      <w:r w:rsidRPr="00715A89">
        <w:rPr>
          <w:rFonts w:asciiTheme="minorHAnsi" w:hAnsiTheme="minorHAnsi"/>
          <w:b/>
          <w:color w:val="222222"/>
          <w:shd w:val="clear" w:color="auto" w:fill="FFFFFF"/>
          <w:lang w:val="en-US"/>
        </w:rPr>
        <w:t>Day 2</w:t>
      </w:r>
      <w:r w:rsidRPr="00715A89">
        <w:rPr>
          <w:rFonts w:asciiTheme="minorHAnsi" w:hAnsiTheme="minorHAnsi"/>
          <w:b/>
          <w:color w:val="222222"/>
          <w:lang w:val="en-US"/>
        </w:rPr>
        <w:br/>
      </w:r>
      <w:r w:rsidRPr="00585F29">
        <w:rPr>
          <w:rFonts w:asciiTheme="minorHAnsi" w:hAnsiTheme="minorHAnsi"/>
          <w:color w:val="222222"/>
          <w:lang w:val="en-US"/>
        </w:rPr>
        <w:br/>
      </w:r>
      <w:r w:rsidRPr="00585F29">
        <w:rPr>
          <w:rFonts w:asciiTheme="minorHAnsi" w:hAnsiTheme="minorHAnsi"/>
          <w:color w:val="222222"/>
          <w:shd w:val="clear" w:color="auto" w:fill="FFFFFF"/>
          <w:lang w:val="en-US"/>
        </w:rPr>
        <w:t>During the morning activities students worked on the promotional material for the MOOS and selected photos, layout and the text. (Cooperative learning)</w:t>
      </w:r>
      <w:r w:rsidRPr="00585F29">
        <w:rPr>
          <w:rFonts w:asciiTheme="minorHAnsi" w:hAnsiTheme="minorHAnsi"/>
          <w:color w:val="222222"/>
          <w:lang w:val="en-US"/>
        </w:rPr>
        <w:br/>
      </w:r>
      <w:r w:rsidRPr="00585F29">
        <w:rPr>
          <w:rFonts w:asciiTheme="minorHAnsi" w:hAnsiTheme="minorHAnsi"/>
          <w:color w:val="222222"/>
          <w:shd w:val="clear" w:color="auto" w:fill="FFFFFF"/>
          <w:lang w:val="en-US"/>
        </w:rPr>
        <w:t>In the afternoon students followed text lesson with grading in order to make adjustments to the courses (only if necessary).</w:t>
      </w:r>
      <w:r w:rsidRPr="00585F29">
        <w:rPr>
          <w:rFonts w:asciiTheme="minorHAnsi" w:hAnsiTheme="minorHAnsi"/>
          <w:color w:val="222222"/>
          <w:lang w:val="en-US"/>
        </w:rPr>
        <w:br/>
      </w:r>
      <w:r w:rsidRPr="00585F29">
        <w:rPr>
          <w:rFonts w:asciiTheme="minorHAnsi" w:hAnsiTheme="minorHAnsi"/>
          <w:color w:val="222222"/>
          <w:lang w:val="en-US"/>
        </w:rPr>
        <w:br/>
      </w:r>
      <w:r w:rsidRPr="00585F29">
        <w:rPr>
          <w:rFonts w:asciiTheme="minorHAnsi" w:hAnsiTheme="minorHAnsi"/>
          <w:color w:val="222222"/>
          <w:lang w:val="en-US"/>
        </w:rPr>
        <w:br/>
      </w:r>
      <w:r w:rsidRPr="00715A89">
        <w:rPr>
          <w:rFonts w:asciiTheme="minorHAnsi" w:hAnsiTheme="minorHAnsi"/>
          <w:b/>
          <w:color w:val="222222"/>
          <w:shd w:val="clear" w:color="auto" w:fill="FFFFFF"/>
          <w:lang w:val="en-US"/>
        </w:rPr>
        <w:t>Day 3</w:t>
      </w:r>
      <w:r w:rsidRPr="00715A89">
        <w:rPr>
          <w:rFonts w:asciiTheme="minorHAnsi" w:hAnsiTheme="minorHAnsi"/>
          <w:color w:val="222222"/>
          <w:lang w:val="en-US"/>
        </w:rPr>
        <w:br/>
      </w:r>
      <w:r w:rsidRPr="00585F29">
        <w:rPr>
          <w:rFonts w:asciiTheme="minorHAnsi" w:hAnsiTheme="minorHAnsi"/>
          <w:color w:val="222222"/>
          <w:lang w:val="en-US"/>
        </w:rPr>
        <w:br/>
      </w:r>
      <w:r w:rsidRPr="00585F29">
        <w:rPr>
          <w:rFonts w:asciiTheme="minorHAnsi" w:hAnsiTheme="minorHAnsi"/>
          <w:color w:val="222222"/>
          <w:shd w:val="clear" w:color="auto" w:fill="FFFFFF"/>
          <w:lang w:val="en-US"/>
        </w:rPr>
        <w:t>Continuing work on MOOS courses and student feedback in the discussion area. Afternoon visit to London.</w:t>
      </w:r>
      <w:r w:rsidRPr="00585F29">
        <w:rPr>
          <w:rFonts w:asciiTheme="minorHAnsi" w:hAnsiTheme="minorHAnsi"/>
          <w:color w:val="222222"/>
          <w:lang w:val="en-US"/>
        </w:rPr>
        <w:br/>
      </w:r>
      <w:r w:rsidRPr="00585F29">
        <w:rPr>
          <w:rFonts w:asciiTheme="minorHAnsi" w:hAnsiTheme="minorHAnsi"/>
          <w:color w:val="222222"/>
          <w:lang w:val="en-US"/>
        </w:rPr>
        <w:br/>
      </w:r>
      <w:r w:rsidRPr="00585F29">
        <w:rPr>
          <w:rFonts w:asciiTheme="minorHAnsi" w:hAnsiTheme="minorHAnsi"/>
          <w:color w:val="222222"/>
          <w:lang w:val="en-US"/>
        </w:rPr>
        <w:br/>
      </w:r>
      <w:r w:rsidRPr="00715A89">
        <w:rPr>
          <w:rFonts w:asciiTheme="minorHAnsi" w:hAnsiTheme="minorHAnsi"/>
          <w:b/>
          <w:color w:val="222222"/>
          <w:shd w:val="clear" w:color="auto" w:fill="FFFFFF"/>
          <w:lang w:val="en-US"/>
        </w:rPr>
        <w:t>Day 4</w:t>
      </w:r>
      <w:r w:rsidRPr="00715A89">
        <w:rPr>
          <w:rFonts w:asciiTheme="minorHAnsi" w:hAnsiTheme="minorHAnsi"/>
          <w:b/>
          <w:color w:val="222222"/>
          <w:lang w:val="en-US"/>
        </w:rPr>
        <w:br/>
      </w:r>
      <w:r w:rsidRPr="00585F29">
        <w:rPr>
          <w:rFonts w:asciiTheme="minorHAnsi" w:hAnsiTheme="minorHAnsi"/>
          <w:color w:val="222222"/>
          <w:lang w:val="en-US"/>
        </w:rPr>
        <w:br/>
      </w:r>
      <w:r w:rsidRPr="00585F29">
        <w:rPr>
          <w:rFonts w:asciiTheme="minorHAnsi" w:hAnsiTheme="minorHAnsi"/>
          <w:color w:val="222222"/>
          <w:shd w:val="clear" w:color="auto" w:fill="FFFFFF"/>
          <w:lang w:val="en-US"/>
        </w:rPr>
        <w:t>Dur</w:t>
      </w:r>
      <w:r w:rsidR="00715A89">
        <w:rPr>
          <w:rFonts w:asciiTheme="minorHAnsi" w:hAnsiTheme="minorHAnsi"/>
          <w:color w:val="222222"/>
          <w:shd w:val="clear" w:color="auto" w:fill="FFFFFF"/>
          <w:lang w:val="en-US"/>
        </w:rPr>
        <w:t>ing the morning students coopera</w:t>
      </w:r>
      <w:r w:rsidRPr="00585F29">
        <w:rPr>
          <w:rFonts w:asciiTheme="minorHAnsi" w:hAnsiTheme="minorHAnsi"/>
          <w:color w:val="222222"/>
          <w:shd w:val="clear" w:color="auto" w:fill="FFFFFF"/>
          <w:lang w:val="en-US"/>
        </w:rPr>
        <w:t>ted to create a multilingual course and later they recorded it to make a video in which everyone of the group said a sentence in his own language. Then they uploaded the video with the transcr</w:t>
      </w:r>
      <w:r w:rsidR="00715A89">
        <w:rPr>
          <w:rFonts w:asciiTheme="minorHAnsi" w:hAnsiTheme="minorHAnsi"/>
          <w:color w:val="222222"/>
          <w:shd w:val="clear" w:color="auto" w:fill="FFFFFF"/>
          <w:lang w:val="en-US"/>
        </w:rPr>
        <w:t>ipts and checked it</w:t>
      </w:r>
      <w:r w:rsidRPr="00585F29">
        <w:rPr>
          <w:rFonts w:asciiTheme="minorHAnsi" w:hAnsiTheme="minorHAnsi"/>
          <w:color w:val="222222"/>
          <w:shd w:val="clear" w:color="auto" w:fill="FFFFFF"/>
          <w:lang w:val="en-US"/>
        </w:rPr>
        <w:t>. At the end of the morning a presentation of the video lesson was made in front of the delegates.</w:t>
      </w:r>
      <w:r w:rsidRPr="00585F29">
        <w:rPr>
          <w:rFonts w:asciiTheme="minorHAnsi" w:hAnsiTheme="minorHAnsi"/>
          <w:color w:val="222222"/>
          <w:lang w:val="en-US"/>
        </w:rPr>
        <w:br/>
      </w:r>
      <w:r w:rsidRPr="00585F29">
        <w:rPr>
          <w:rFonts w:asciiTheme="minorHAnsi" w:hAnsiTheme="minorHAnsi"/>
          <w:color w:val="222222"/>
          <w:shd w:val="clear" w:color="auto" w:fill="FFFFFF"/>
          <w:lang w:val="en-US"/>
        </w:rPr>
        <w:t>In the afternoon visit to Cambridge.</w:t>
      </w:r>
      <w:r w:rsidRPr="00585F29">
        <w:rPr>
          <w:rFonts w:asciiTheme="minorHAnsi" w:hAnsiTheme="minorHAnsi"/>
          <w:color w:val="222222"/>
          <w:lang w:val="en-US"/>
        </w:rPr>
        <w:br/>
      </w:r>
      <w:r w:rsidRPr="00585F29">
        <w:rPr>
          <w:rFonts w:asciiTheme="minorHAnsi" w:hAnsiTheme="minorHAnsi"/>
          <w:color w:val="222222"/>
          <w:lang w:val="en-US"/>
        </w:rPr>
        <w:br/>
      </w:r>
      <w:r w:rsidRPr="00715A89">
        <w:rPr>
          <w:rFonts w:asciiTheme="minorHAnsi" w:hAnsiTheme="minorHAnsi"/>
          <w:b/>
          <w:color w:val="222222"/>
          <w:shd w:val="clear" w:color="auto" w:fill="FFFFFF"/>
          <w:lang w:val="en-US"/>
        </w:rPr>
        <w:t>Day 5</w:t>
      </w:r>
      <w:r w:rsidRPr="00715A89">
        <w:rPr>
          <w:rFonts w:asciiTheme="minorHAnsi" w:hAnsiTheme="minorHAnsi"/>
          <w:b/>
          <w:color w:val="222222"/>
          <w:lang w:val="en-US"/>
        </w:rPr>
        <w:br/>
      </w:r>
      <w:r w:rsidRPr="00585F29">
        <w:rPr>
          <w:rFonts w:asciiTheme="minorHAnsi" w:hAnsiTheme="minorHAnsi"/>
          <w:color w:val="222222"/>
          <w:lang w:val="en-US"/>
        </w:rPr>
        <w:br/>
      </w:r>
      <w:r w:rsidRPr="00585F29">
        <w:rPr>
          <w:rFonts w:asciiTheme="minorHAnsi" w:hAnsiTheme="minorHAnsi"/>
          <w:color w:val="222222"/>
          <w:shd w:val="clear" w:color="auto" w:fill="FFFFFF"/>
          <w:lang w:val="en-US"/>
        </w:rPr>
        <w:t xml:space="preserve">Students worked on a common brochure presenting the MOOS project which will be disseminated in the 7 countries when all partners get back home from Ely. After the morning break the head of ICT department professor Marc Hawes </w:t>
      </w:r>
      <w:r w:rsidR="00715A89">
        <w:rPr>
          <w:rFonts w:asciiTheme="minorHAnsi" w:hAnsiTheme="minorHAnsi"/>
          <w:color w:val="222222"/>
          <w:shd w:val="clear" w:color="auto" w:fill="FFFFFF"/>
          <w:lang w:val="en-US"/>
        </w:rPr>
        <w:t>organized a ceremony to hand out</w:t>
      </w:r>
      <w:r w:rsidRPr="00585F29">
        <w:rPr>
          <w:rFonts w:asciiTheme="minorHAnsi" w:hAnsiTheme="minorHAnsi"/>
          <w:color w:val="222222"/>
          <w:shd w:val="clear" w:color="auto" w:fill="FFFFFF"/>
          <w:lang w:val="en-US"/>
        </w:rPr>
        <w:t xml:space="preserve"> the attendance certificate</w:t>
      </w:r>
      <w:r w:rsidR="00715A89">
        <w:rPr>
          <w:rFonts w:asciiTheme="minorHAnsi" w:hAnsiTheme="minorHAnsi"/>
          <w:color w:val="222222"/>
          <w:shd w:val="clear" w:color="auto" w:fill="FFFFFF"/>
          <w:lang w:val="en-US"/>
        </w:rPr>
        <w:t>s.</w:t>
      </w:r>
    </w:p>
    <w:p w:rsidR="00715A89" w:rsidRPr="00585F29" w:rsidRDefault="00715A89" w:rsidP="00715A89">
      <w:pPr>
        <w:spacing w:after="160"/>
        <w:ind w:left="720"/>
        <w:jc w:val="left"/>
        <w:textAlignment w:val="baseline"/>
        <w:rPr>
          <w:rFonts w:asciiTheme="minorHAnsi" w:eastAsia="Times New Roman" w:hAnsiTheme="minorHAnsi"/>
          <w:color w:val="000000"/>
          <w:lang w:val="en-US" w:eastAsia="it-IT"/>
        </w:rPr>
      </w:pPr>
      <w:r>
        <w:rPr>
          <w:rFonts w:asciiTheme="minorHAnsi" w:hAnsiTheme="minorHAnsi"/>
          <w:color w:val="222222"/>
          <w:shd w:val="clear" w:color="auto" w:fill="FFFFFF"/>
          <w:lang w:val="en-US"/>
        </w:rPr>
        <w:t>In the evening socializing at the bowling club.</w:t>
      </w:r>
    </w:p>
    <w:p w:rsidR="00EE6B3A" w:rsidRDefault="00EE6B3A" w:rsidP="00836451">
      <w:pPr>
        <w:rPr>
          <w:rFonts w:asciiTheme="minorHAnsi" w:hAnsiTheme="minorHAnsi"/>
          <w:b/>
          <w:lang w:val="en-US"/>
        </w:rPr>
      </w:pPr>
    </w:p>
    <w:p w:rsidR="008D0C51" w:rsidRDefault="008D0C51" w:rsidP="00836451">
      <w:pPr>
        <w:rPr>
          <w:rFonts w:asciiTheme="minorHAnsi" w:hAnsiTheme="minorHAnsi"/>
          <w:b/>
          <w:lang w:val="en-US"/>
        </w:rPr>
      </w:pPr>
    </w:p>
    <w:p w:rsidR="008D0C51" w:rsidRPr="00585F29" w:rsidRDefault="008D0C51" w:rsidP="00836451">
      <w:pPr>
        <w:rPr>
          <w:rFonts w:asciiTheme="minorHAnsi" w:hAnsiTheme="minorHAnsi"/>
          <w:b/>
          <w:lang w:val="en-US"/>
        </w:rPr>
      </w:pPr>
      <w:r>
        <w:rPr>
          <w:rFonts w:asciiTheme="minorHAnsi" w:hAnsiTheme="minorHAnsi"/>
          <w:b/>
          <w:lang w:val="en-US"/>
        </w:rPr>
        <w:t>Coordinator Doriana Papile</w:t>
      </w:r>
    </w:p>
    <w:sectPr w:rsidR="008D0C51" w:rsidRPr="00585F29" w:rsidSect="00836451">
      <w:headerReference w:type="even" r:id="rId10"/>
      <w:headerReference w:type="default" r:id="rId11"/>
      <w:footerReference w:type="even" r:id="rId12"/>
      <w:footerReference w:type="default" r:id="rId13"/>
      <w:headerReference w:type="first" r:id="rId14"/>
      <w:footerReference w:type="first" r:id="rId15"/>
      <w:pgSz w:w="11906" w:h="16838"/>
      <w:pgMar w:top="1417" w:right="849"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C23" w:rsidRDefault="00741C23" w:rsidP="006C6407">
      <w:pPr>
        <w:spacing w:after="0"/>
      </w:pPr>
      <w:r>
        <w:separator/>
      </w:r>
    </w:p>
  </w:endnote>
  <w:endnote w:type="continuationSeparator" w:id="1">
    <w:p w:rsidR="00741C23" w:rsidRDefault="00741C23" w:rsidP="006C640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407" w:rsidRDefault="006C640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6936612"/>
      <w:docPartObj>
        <w:docPartGallery w:val="Page Numbers (Bottom of Page)"/>
        <w:docPartUnique/>
      </w:docPartObj>
    </w:sdtPr>
    <w:sdtContent>
      <w:p w:rsidR="006C6407" w:rsidRDefault="004B3A4F">
        <w:pPr>
          <w:pStyle w:val="Pidipagina"/>
          <w:jc w:val="center"/>
        </w:pPr>
        <w:fldSimple w:instr=" PAGE   \* MERGEFORMAT ">
          <w:r w:rsidR="00741C23">
            <w:rPr>
              <w:noProof/>
            </w:rPr>
            <w:t>1</w:t>
          </w:r>
        </w:fldSimple>
      </w:p>
    </w:sdtContent>
  </w:sdt>
  <w:p w:rsidR="006C6407" w:rsidRDefault="006C6407">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407" w:rsidRDefault="006C640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C23" w:rsidRDefault="00741C23" w:rsidP="006C6407">
      <w:pPr>
        <w:spacing w:after="0"/>
      </w:pPr>
      <w:r>
        <w:separator/>
      </w:r>
    </w:p>
  </w:footnote>
  <w:footnote w:type="continuationSeparator" w:id="1">
    <w:p w:rsidR="00741C23" w:rsidRDefault="00741C23" w:rsidP="006C640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407" w:rsidRDefault="006C6407">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407" w:rsidRDefault="006C6407">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407" w:rsidRDefault="006C640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B54A5"/>
    <w:multiLevelType w:val="hybridMultilevel"/>
    <w:tmpl w:val="25FA304A"/>
    <w:lvl w:ilvl="0" w:tplc="BBFAF3A8">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5B7197F"/>
    <w:multiLevelType w:val="multilevel"/>
    <w:tmpl w:val="BF94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742ED4"/>
    <w:multiLevelType w:val="hybridMultilevel"/>
    <w:tmpl w:val="9BCC8C94"/>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321F171A"/>
    <w:multiLevelType w:val="multilevel"/>
    <w:tmpl w:val="F752B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C805AA"/>
    <w:multiLevelType w:val="multilevel"/>
    <w:tmpl w:val="FBA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5D1893"/>
    <w:multiLevelType w:val="hybridMultilevel"/>
    <w:tmpl w:val="60C82D38"/>
    <w:lvl w:ilvl="0" w:tplc="040B0017">
      <w:start w:val="1"/>
      <w:numFmt w:val="low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nsid w:val="7E1C4A05"/>
    <w:multiLevelType w:val="hybridMultilevel"/>
    <w:tmpl w:val="CE4602DE"/>
    <w:lvl w:ilvl="0" w:tplc="376A6054">
      <w:start w:val="31"/>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hyphenationZone w:val="283"/>
  <w:characterSpacingControl w:val="doNotCompress"/>
  <w:savePreviewPicture/>
  <w:footnotePr>
    <w:footnote w:id="0"/>
    <w:footnote w:id="1"/>
  </w:footnotePr>
  <w:endnotePr>
    <w:endnote w:id="0"/>
    <w:endnote w:id="1"/>
  </w:endnotePr>
  <w:compat/>
  <w:rsids>
    <w:rsidRoot w:val="00836451"/>
    <w:rsid w:val="002C7C9E"/>
    <w:rsid w:val="003B46C8"/>
    <w:rsid w:val="0040335F"/>
    <w:rsid w:val="004A6274"/>
    <w:rsid w:val="004B3A4F"/>
    <w:rsid w:val="00577E46"/>
    <w:rsid w:val="00585F29"/>
    <w:rsid w:val="00630BA4"/>
    <w:rsid w:val="00656AEB"/>
    <w:rsid w:val="006C6407"/>
    <w:rsid w:val="00715A89"/>
    <w:rsid w:val="00741C23"/>
    <w:rsid w:val="007609B6"/>
    <w:rsid w:val="00792DEC"/>
    <w:rsid w:val="007C4F63"/>
    <w:rsid w:val="00836451"/>
    <w:rsid w:val="008D0C51"/>
    <w:rsid w:val="00955596"/>
    <w:rsid w:val="009D462D"/>
    <w:rsid w:val="00B2120E"/>
    <w:rsid w:val="00B60B0F"/>
    <w:rsid w:val="00BB08A5"/>
    <w:rsid w:val="00BF79AF"/>
    <w:rsid w:val="00C52871"/>
    <w:rsid w:val="00CD5821"/>
    <w:rsid w:val="00DB0C57"/>
    <w:rsid w:val="00DC178B"/>
    <w:rsid w:val="00E44BBF"/>
    <w:rsid w:val="00ED00C4"/>
    <w:rsid w:val="00EE6B3A"/>
    <w:rsid w:val="00F87B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335F"/>
    <w:pPr>
      <w:spacing w:after="120" w:line="240" w:lineRule="auto"/>
      <w:jc w:val="both"/>
    </w:pPr>
    <w:rPr>
      <w:rFonts w:ascii="Arial" w:eastAsia="Calibri" w:hAnsi="Arial" w:cs="Arial"/>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36451"/>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6451"/>
    <w:rPr>
      <w:rFonts w:ascii="Tahoma" w:eastAsia="Calibri" w:hAnsi="Tahoma" w:cs="Tahoma"/>
      <w:sz w:val="16"/>
      <w:szCs w:val="16"/>
    </w:rPr>
  </w:style>
  <w:style w:type="paragraph" w:styleId="NormaleWeb">
    <w:name w:val="Normal (Web)"/>
    <w:basedOn w:val="Normale"/>
    <w:uiPriority w:val="99"/>
    <w:semiHidden/>
    <w:unhideWhenUsed/>
    <w:rsid w:val="00577E46"/>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apple-tab-span">
    <w:name w:val="apple-tab-span"/>
    <w:basedOn w:val="Carpredefinitoparagrafo"/>
    <w:rsid w:val="00EE6B3A"/>
  </w:style>
  <w:style w:type="character" w:styleId="Collegamentoipertestuale">
    <w:name w:val="Hyperlink"/>
    <w:basedOn w:val="Carpredefinitoparagrafo"/>
    <w:uiPriority w:val="99"/>
    <w:semiHidden/>
    <w:unhideWhenUsed/>
    <w:rsid w:val="00EE6B3A"/>
    <w:rPr>
      <w:color w:val="0000FF"/>
      <w:u w:val="single"/>
    </w:rPr>
  </w:style>
  <w:style w:type="paragraph" w:styleId="Paragrafoelenco">
    <w:name w:val="List Paragraph"/>
    <w:basedOn w:val="Normale"/>
    <w:uiPriority w:val="34"/>
    <w:qFormat/>
    <w:rsid w:val="00630BA4"/>
    <w:pPr>
      <w:ind w:left="720"/>
      <w:contextualSpacing/>
    </w:pPr>
  </w:style>
  <w:style w:type="table" w:styleId="Grigliatabella">
    <w:name w:val="Table Grid"/>
    <w:basedOn w:val="Tabellanormale"/>
    <w:uiPriority w:val="59"/>
    <w:rsid w:val="009555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6C6407"/>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6C6407"/>
    <w:rPr>
      <w:rFonts w:ascii="Arial" w:eastAsia="Calibri" w:hAnsi="Arial" w:cs="Arial"/>
      <w:sz w:val="20"/>
      <w:szCs w:val="20"/>
    </w:rPr>
  </w:style>
  <w:style w:type="paragraph" w:styleId="Pidipagina">
    <w:name w:val="footer"/>
    <w:basedOn w:val="Normale"/>
    <w:link w:val="PidipaginaCarattere"/>
    <w:uiPriority w:val="99"/>
    <w:unhideWhenUsed/>
    <w:rsid w:val="006C640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6C6407"/>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divs>
    <w:div w:id="970596329">
      <w:bodyDiv w:val="1"/>
      <w:marLeft w:val="0"/>
      <w:marRight w:val="0"/>
      <w:marTop w:val="0"/>
      <w:marBottom w:val="0"/>
      <w:divBdr>
        <w:top w:val="none" w:sz="0" w:space="0" w:color="auto"/>
        <w:left w:val="none" w:sz="0" w:space="0" w:color="auto"/>
        <w:bottom w:val="none" w:sz="0" w:space="0" w:color="auto"/>
        <w:right w:val="none" w:sz="0" w:space="0" w:color="auto"/>
      </w:divBdr>
    </w:div>
    <w:div w:id="212083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udio.moos-online.eu"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2037</Words>
  <Characters>11611</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Doriana</dc:creator>
  <cp:lastModifiedBy>Doriana</cp:lastModifiedBy>
  <cp:revision>2</cp:revision>
  <dcterms:created xsi:type="dcterms:W3CDTF">2017-10-30T22:12:00Z</dcterms:created>
  <dcterms:modified xsi:type="dcterms:W3CDTF">2017-10-30T22:12:00Z</dcterms:modified>
</cp:coreProperties>
</file>